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96FF3" w14:textId="52AAF324" w:rsidR="00F36CEF" w:rsidRDefault="00313770" w:rsidP="00B06DC6">
      <w:pPr>
        <w:snapToGrid w:val="0"/>
        <w:jc w:val="center"/>
        <w:rPr>
          <w:rFonts w:ascii="Meiryo UI" w:eastAsia="Meiryo UI" w:hAnsi="Meiryo UI" w:cs="Meiryo UI"/>
          <w:b/>
          <w:sz w:val="32"/>
          <w:szCs w:val="32"/>
        </w:rPr>
      </w:pPr>
      <w:r w:rsidRPr="000961E4">
        <w:rPr>
          <w:rFonts w:ascii="Meiryo UI" w:eastAsia="Meiryo UI" w:hAnsi="Meiryo UI" w:cs="Meiryo UI" w:hint="eastAsia"/>
          <w:b/>
          <w:sz w:val="32"/>
          <w:szCs w:val="32"/>
        </w:rPr>
        <w:t>「</w:t>
      </w:r>
      <w:r w:rsidR="00B06DC6" w:rsidRPr="000961E4">
        <w:rPr>
          <w:rFonts w:ascii="Meiryo UI" w:eastAsia="Meiryo UI" w:hAnsi="Meiryo UI" w:cs="Meiryo UI" w:hint="eastAsia"/>
          <w:b/>
          <w:sz w:val="32"/>
          <w:szCs w:val="32"/>
        </w:rPr>
        <w:t>第</w:t>
      </w:r>
      <w:r w:rsidR="00067C8D">
        <w:rPr>
          <w:rFonts w:ascii="Meiryo UI" w:eastAsia="Meiryo UI" w:hAnsi="Meiryo UI" w:cs="Meiryo UI" w:hint="eastAsia"/>
          <w:b/>
          <w:sz w:val="32"/>
          <w:szCs w:val="32"/>
        </w:rPr>
        <w:t>２</w:t>
      </w:r>
      <w:r w:rsidR="00B06DC6" w:rsidRPr="000961E4">
        <w:rPr>
          <w:rFonts w:ascii="Meiryo UI" w:eastAsia="Meiryo UI" w:hAnsi="Meiryo UI" w:cs="Meiryo UI" w:hint="eastAsia"/>
          <w:b/>
          <w:sz w:val="32"/>
          <w:szCs w:val="32"/>
        </w:rPr>
        <w:t>次糸島市</w:t>
      </w:r>
      <w:r w:rsidR="00067C8D">
        <w:rPr>
          <w:rFonts w:ascii="Meiryo UI" w:eastAsia="Meiryo UI" w:hAnsi="Meiryo UI" w:cs="Meiryo UI" w:hint="eastAsia"/>
          <w:b/>
          <w:sz w:val="32"/>
          <w:szCs w:val="32"/>
        </w:rPr>
        <w:t>中小企業振興基本計画</w:t>
      </w:r>
      <w:r w:rsidR="00B06DC6" w:rsidRPr="000961E4">
        <w:rPr>
          <w:rFonts w:ascii="Meiryo UI" w:eastAsia="Meiryo UI" w:hAnsi="Meiryo UI" w:cs="Meiryo UI" w:hint="eastAsia"/>
          <w:b/>
          <w:sz w:val="32"/>
          <w:szCs w:val="32"/>
        </w:rPr>
        <w:t>（案）</w:t>
      </w:r>
      <w:r w:rsidR="00A64E8F" w:rsidRPr="000961E4">
        <w:rPr>
          <w:rFonts w:ascii="Meiryo UI" w:eastAsia="Meiryo UI" w:hAnsi="Meiryo UI" w:cs="Meiryo UI" w:hint="eastAsia"/>
          <w:b/>
          <w:sz w:val="32"/>
          <w:szCs w:val="32"/>
        </w:rPr>
        <w:t>」</w:t>
      </w:r>
    </w:p>
    <w:p w14:paraId="74D5B56D" w14:textId="1007A9D4" w:rsidR="00A64E8F" w:rsidRPr="000961E4" w:rsidRDefault="00A64E8F" w:rsidP="00A64E8F">
      <w:pPr>
        <w:snapToGrid w:val="0"/>
        <w:jc w:val="center"/>
        <w:rPr>
          <w:rFonts w:ascii="Meiryo UI" w:eastAsia="Meiryo UI" w:hAnsi="Meiryo UI" w:cs="Meiryo UI"/>
          <w:b/>
          <w:sz w:val="32"/>
          <w:szCs w:val="32"/>
        </w:rPr>
      </w:pPr>
      <w:r w:rsidRPr="000961E4">
        <w:rPr>
          <w:rFonts w:ascii="Meiryo UI" w:eastAsia="Meiryo UI" w:hAnsi="Meiryo UI" w:cs="Meiryo UI" w:hint="eastAsia"/>
          <w:b/>
          <w:sz w:val="32"/>
          <w:szCs w:val="32"/>
        </w:rPr>
        <w:t>に対する</w:t>
      </w:r>
      <w:r w:rsidR="00D425BB" w:rsidRPr="000961E4">
        <w:rPr>
          <w:rFonts w:ascii="Meiryo UI" w:eastAsia="Meiryo UI" w:hAnsi="Meiryo UI" w:cs="Meiryo UI" w:hint="eastAsia"/>
          <w:b/>
          <w:sz w:val="32"/>
          <w:szCs w:val="32"/>
        </w:rPr>
        <w:t>パブリックコメント　意見等</w:t>
      </w:r>
      <w:r w:rsidRPr="000961E4">
        <w:rPr>
          <w:rFonts w:ascii="Meiryo UI" w:eastAsia="Meiryo UI" w:hAnsi="Meiryo UI" w:cs="Meiryo UI" w:hint="eastAsia"/>
          <w:b/>
          <w:sz w:val="32"/>
          <w:szCs w:val="32"/>
        </w:rPr>
        <w:t>用紙</w:t>
      </w:r>
    </w:p>
    <w:p w14:paraId="459E0E55" w14:textId="3B0F057F" w:rsidR="00A64E8F" w:rsidRPr="003547EE" w:rsidRDefault="00411630" w:rsidP="003547EE">
      <w:pPr>
        <w:snapToGrid w:val="0"/>
        <w:jc w:val="right"/>
        <w:rPr>
          <w:rFonts w:ascii="Meiryo UI" w:eastAsia="Meiryo UI" w:hAnsi="Meiryo UI" w:cs="Meiryo UI"/>
          <w:sz w:val="22"/>
        </w:rPr>
      </w:pPr>
      <w:r>
        <w:rPr>
          <w:rFonts w:ascii="Meiryo UI" w:eastAsia="Meiryo UI" w:hAnsi="Meiryo UI" w:cs="Meiryo UI" w:hint="eastAsia"/>
          <w:sz w:val="22"/>
        </w:rPr>
        <w:t>■意見提出期限　令和</w:t>
      </w:r>
      <w:r w:rsidR="00067C8D">
        <w:rPr>
          <w:rFonts w:ascii="Meiryo UI" w:eastAsia="Meiryo UI" w:hAnsi="Meiryo UI" w:cs="Meiryo UI" w:hint="eastAsia"/>
          <w:sz w:val="22"/>
        </w:rPr>
        <w:t>8</w:t>
      </w:r>
      <w:r>
        <w:rPr>
          <w:rFonts w:ascii="Meiryo UI" w:eastAsia="Meiryo UI" w:hAnsi="Meiryo UI" w:cs="Meiryo UI" w:hint="eastAsia"/>
          <w:sz w:val="22"/>
        </w:rPr>
        <w:t>年</w:t>
      </w:r>
      <w:r w:rsidR="00886DCF">
        <w:rPr>
          <w:rFonts w:ascii="Meiryo UI" w:eastAsia="Meiryo UI" w:hAnsi="Meiryo UI" w:cs="Meiryo UI" w:hint="eastAsia"/>
          <w:sz w:val="22"/>
        </w:rPr>
        <w:t>1</w:t>
      </w:r>
      <w:r w:rsidR="00A64E8F" w:rsidRPr="003547EE">
        <w:rPr>
          <w:rFonts w:ascii="Meiryo UI" w:eastAsia="Meiryo UI" w:hAnsi="Meiryo UI" w:cs="Meiryo UI" w:hint="eastAsia"/>
          <w:sz w:val="22"/>
        </w:rPr>
        <w:t>月</w:t>
      </w:r>
      <w:r w:rsidR="00BE737F">
        <w:rPr>
          <w:rFonts w:ascii="Meiryo UI" w:eastAsia="Meiryo UI" w:hAnsi="Meiryo UI" w:cs="Meiryo UI" w:hint="eastAsia"/>
          <w:sz w:val="22"/>
        </w:rPr>
        <w:t>2</w:t>
      </w:r>
      <w:r w:rsidR="00C048E7">
        <w:rPr>
          <w:rFonts w:ascii="Meiryo UI" w:eastAsia="Meiryo UI" w:hAnsi="Meiryo UI" w:cs="Meiryo UI" w:hint="eastAsia"/>
          <w:sz w:val="22"/>
        </w:rPr>
        <w:t>3</w:t>
      </w:r>
      <w:r>
        <w:rPr>
          <w:rFonts w:ascii="Meiryo UI" w:eastAsia="Meiryo UI" w:hAnsi="Meiryo UI" w:cs="Meiryo UI" w:hint="eastAsia"/>
          <w:sz w:val="22"/>
        </w:rPr>
        <w:t>日（</w:t>
      </w:r>
      <w:r w:rsidR="00C048E7">
        <w:rPr>
          <w:rFonts w:ascii="Meiryo UI" w:eastAsia="Meiryo UI" w:hAnsi="Meiryo UI" w:cs="Meiryo UI" w:hint="eastAsia"/>
          <w:sz w:val="22"/>
        </w:rPr>
        <w:t>金</w:t>
      </w:r>
      <w:r w:rsidR="00A64E8F" w:rsidRPr="003547EE">
        <w:rPr>
          <w:rFonts w:ascii="Meiryo UI" w:eastAsia="Meiryo UI" w:hAnsi="Meiryo UI" w:cs="Meiryo UI" w:hint="eastAsia"/>
          <w:sz w:val="22"/>
        </w:rPr>
        <w:t>）</w:t>
      </w:r>
      <w:r w:rsidR="00886DCF">
        <w:rPr>
          <w:rFonts w:ascii="Meiryo UI" w:eastAsia="Meiryo UI" w:hAnsi="Meiryo UI" w:cs="Meiryo UI" w:hint="eastAsia"/>
          <w:sz w:val="22"/>
        </w:rPr>
        <w:t>17</w:t>
      </w:r>
      <w:r w:rsidR="001A1885">
        <w:rPr>
          <w:rFonts w:ascii="Meiryo UI" w:eastAsia="Meiryo UI" w:hAnsi="Meiryo UI" w:cs="Meiryo UI" w:hint="eastAsia"/>
          <w:sz w:val="22"/>
        </w:rPr>
        <w:t>時</w:t>
      </w:r>
      <w:r w:rsidR="00315FAE">
        <w:rPr>
          <w:rFonts w:ascii="Meiryo UI" w:eastAsia="Meiryo UI" w:hAnsi="Meiryo UI" w:cs="Meiryo UI" w:hint="eastAsia"/>
          <w:sz w:val="22"/>
        </w:rPr>
        <w:t>15分</w:t>
      </w:r>
      <w:r w:rsidR="00A64E8F" w:rsidRPr="003547EE">
        <w:rPr>
          <w:rFonts w:ascii="Meiryo UI" w:eastAsia="Meiryo UI" w:hAnsi="Meiryo UI" w:cs="Meiryo UI" w:hint="eastAsia"/>
          <w:sz w:val="22"/>
        </w:rPr>
        <w:t>まで</w:t>
      </w:r>
    </w:p>
    <w:tbl>
      <w:tblPr>
        <w:tblStyle w:val="a3"/>
        <w:tblW w:w="9900" w:type="dxa"/>
        <w:tblLook w:val="04A0" w:firstRow="1" w:lastRow="0" w:firstColumn="1" w:lastColumn="0" w:noHBand="0" w:noVBand="1"/>
      </w:tblPr>
      <w:tblGrid>
        <w:gridCol w:w="4830"/>
        <w:gridCol w:w="5070"/>
      </w:tblGrid>
      <w:tr w:rsidR="00A64E8F" w14:paraId="0CADCEEE" w14:textId="77777777" w:rsidTr="004724EB">
        <w:trPr>
          <w:trHeight w:val="474"/>
        </w:trPr>
        <w:tc>
          <w:tcPr>
            <w:tcW w:w="9900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B98B6E8" w14:textId="20D704C1" w:rsidR="00A64E8F" w:rsidRPr="00CF40FE" w:rsidRDefault="00A64E8F" w:rsidP="00A64E8F">
            <w:pPr>
              <w:snapToGrid w:val="0"/>
              <w:jc w:val="center"/>
              <w:rPr>
                <w:rFonts w:ascii="Meiryo UI" w:eastAsia="Meiryo UI" w:hAnsi="Meiryo UI" w:cs="Meiryo UI"/>
                <w:b/>
                <w:sz w:val="22"/>
              </w:rPr>
            </w:pPr>
            <w:r w:rsidRPr="00CF40FE">
              <w:rPr>
                <w:rFonts w:ascii="Meiryo UI" w:eastAsia="Meiryo UI" w:hAnsi="Meiryo UI" w:cs="Meiryo UI" w:hint="eastAsia"/>
                <w:b/>
                <w:sz w:val="22"/>
              </w:rPr>
              <w:t>該</w:t>
            </w:r>
            <w:r w:rsidR="003547EE" w:rsidRPr="00CF40FE">
              <w:rPr>
                <w:rFonts w:ascii="Meiryo UI" w:eastAsia="Meiryo UI" w:hAnsi="Meiryo UI" w:cs="Meiryo UI" w:hint="eastAsia"/>
                <w:b/>
                <w:sz w:val="22"/>
              </w:rPr>
              <w:t xml:space="preserve">　</w:t>
            </w:r>
            <w:r w:rsidRPr="00CF40FE">
              <w:rPr>
                <w:rFonts w:ascii="Meiryo UI" w:eastAsia="Meiryo UI" w:hAnsi="Meiryo UI" w:cs="Meiryo UI" w:hint="eastAsia"/>
                <w:b/>
                <w:sz w:val="22"/>
              </w:rPr>
              <w:t>当</w:t>
            </w:r>
            <w:r w:rsidR="003547EE" w:rsidRPr="00CF40FE">
              <w:rPr>
                <w:rFonts w:ascii="Meiryo UI" w:eastAsia="Meiryo UI" w:hAnsi="Meiryo UI" w:cs="Meiryo UI" w:hint="eastAsia"/>
                <w:b/>
                <w:sz w:val="22"/>
              </w:rPr>
              <w:t xml:space="preserve">　</w:t>
            </w:r>
            <w:r w:rsidRPr="00CF40FE">
              <w:rPr>
                <w:rFonts w:ascii="Meiryo UI" w:eastAsia="Meiryo UI" w:hAnsi="Meiryo UI" w:cs="Meiryo UI" w:hint="eastAsia"/>
                <w:b/>
                <w:sz w:val="22"/>
              </w:rPr>
              <w:t>箇</w:t>
            </w:r>
            <w:r w:rsidR="003547EE" w:rsidRPr="00CF40FE">
              <w:rPr>
                <w:rFonts w:ascii="Meiryo UI" w:eastAsia="Meiryo UI" w:hAnsi="Meiryo UI" w:cs="Meiryo UI" w:hint="eastAsia"/>
                <w:b/>
                <w:sz w:val="22"/>
              </w:rPr>
              <w:t xml:space="preserve">　</w:t>
            </w:r>
            <w:r w:rsidRPr="00CF40FE">
              <w:rPr>
                <w:rFonts w:ascii="Meiryo UI" w:eastAsia="Meiryo UI" w:hAnsi="Meiryo UI" w:cs="Meiryo UI" w:hint="eastAsia"/>
                <w:b/>
                <w:sz w:val="22"/>
              </w:rPr>
              <w:t>所</w:t>
            </w:r>
          </w:p>
        </w:tc>
      </w:tr>
      <w:tr w:rsidR="00A64E8F" w14:paraId="0DE9C31B" w14:textId="77777777" w:rsidTr="004724EB">
        <w:trPr>
          <w:trHeight w:val="555"/>
        </w:trPr>
        <w:tc>
          <w:tcPr>
            <w:tcW w:w="4830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02E8427A" w14:textId="77777777" w:rsidR="00A64E8F" w:rsidRPr="003547EE" w:rsidRDefault="00A64E8F" w:rsidP="00A64E8F">
            <w:pPr>
              <w:snapToGrid w:val="0"/>
              <w:jc w:val="center"/>
              <w:rPr>
                <w:rFonts w:ascii="Meiryo UI" w:eastAsia="Meiryo UI" w:hAnsi="Meiryo UI" w:cs="Meiryo UI"/>
                <w:sz w:val="22"/>
              </w:rPr>
            </w:pPr>
            <w:r w:rsidRPr="003547EE">
              <w:rPr>
                <w:rFonts w:ascii="Meiryo UI" w:eastAsia="Meiryo UI" w:hAnsi="Meiryo UI" w:cs="Meiryo UI" w:hint="eastAsia"/>
                <w:sz w:val="22"/>
              </w:rPr>
              <w:t>ページ／行</w:t>
            </w:r>
          </w:p>
        </w:tc>
        <w:tc>
          <w:tcPr>
            <w:tcW w:w="5070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234AF6C6" w14:textId="50CB0B4F" w:rsidR="00A64E8F" w:rsidRPr="003547EE" w:rsidRDefault="00A64E8F" w:rsidP="00A64E8F">
            <w:pPr>
              <w:snapToGrid w:val="0"/>
              <w:jc w:val="center"/>
              <w:rPr>
                <w:rFonts w:ascii="Meiryo UI" w:eastAsia="Meiryo UI" w:hAnsi="Meiryo UI" w:cs="Meiryo UI"/>
                <w:sz w:val="22"/>
              </w:rPr>
            </w:pPr>
            <w:r w:rsidRPr="003547EE">
              <w:rPr>
                <w:rFonts w:ascii="Meiryo UI" w:eastAsia="Meiryo UI" w:hAnsi="Meiryo UI" w:cs="Meiryo UI" w:hint="eastAsia"/>
                <w:sz w:val="22"/>
              </w:rPr>
              <w:t xml:space="preserve">（　</w:t>
            </w:r>
            <w:r w:rsidR="003547EE">
              <w:rPr>
                <w:rFonts w:ascii="Meiryo UI" w:eastAsia="Meiryo UI" w:hAnsi="Meiryo UI" w:cs="Meiryo UI" w:hint="eastAsia"/>
                <w:sz w:val="22"/>
              </w:rPr>
              <w:t xml:space="preserve">　</w:t>
            </w:r>
            <w:r w:rsidRPr="003547EE">
              <w:rPr>
                <w:rFonts w:ascii="Meiryo UI" w:eastAsia="Meiryo UI" w:hAnsi="Meiryo UI" w:cs="Meiryo UI" w:hint="eastAsia"/>
                <w:sz w:val="22"/>
              </w:rPr>
              <w:t xml:space="preserve">　）ページ／（　</w:t>
            </w:r>
            <w:r w:rsidR="003547EE">
              <w:rPr>
                <w:rFonts w:ascii="Meiryo UI" w:eastAsia="Meiryo UI" w:hAnsi="Meiryo UI" w:cs="Meiryo UI" w:hint="eastAsia"/>
                <w:sz w:val="22"/>
              </w:rPr>
              <w:t xml:space="preserve">　</w:t>
            </w:r>
            <w:r w:rsidRPr="003547EE">
              <w:rPr>
                <w:rFonts w:ascii="Meiryo UI" w:eastAsia="Meiryo UI" w:hAnsi="Meiryo UI" w:cs="Meiryo UI" w:hint="eastAsia"/>
                <w:sz w:val="22"/>
              </w:rPr>
              <w:t xml:space="preserve">　）行目</w:t>
            </w:r>
          </w:p>
        </w:tc>
      </w:tr>
      <w:tr w:rsidR="00A64E8F" w14:paraId="6C21F384" w14:textId="77777777" w:rsidTr="004724EB">
        <w:trPr>
          <w:trHeight w:val="465"/>
        </w:trPr>
        <w:tc>
          <w:tcPr>
            <w:tcW w:w="990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BEE9DA0" w14:textId="71190997" w:rsidR="00A64E8F" w:rsidRPr="00CF40FE" w:rsidRDefault="00A64E8F" w:rsidP="00A64E8F">
            <w:pPr>
              <w:snapToGrid w:val="0"/>
              <w:jc w:val="center"/>
              <w:rPr>
                <w:rFonts w:ascii="Meiryo UI" w:eastAsia="Meiryo UI" w:hAnsi="Meiryo UI" w:cs="Meiryo UI"/>
                <w:b/>
                <w:sz w:val="22"/>
              </w:rPr>
            </w:pPr>
            <w:r w:rsidRPr="00CF40FE">
              <w:rPr>
                <w:rFonts w:ascii="Meiryo UI" w:eastAsia="Meiryo UI" w:hAnsi="Meiryo UI" w:cs="Meiryo UI" w:hint="eastAsia"/>
                <w:b/>
                <w:sz w:val="22"/>
              </w:rPr>
              <w:t>意</w:t>
            </w:r>
            <w:r w:rsidR="003547EE" w:rsidRPr="00CF40FE">
              <w:rPr>
                <w:rFonts w:ascii="Meiryo UI" w:eastAsia="Meiryo UI" w:hAnsi="Meiryo UI" w:cs="Meiryo UI" w:hint="eastAsia"/>
                <w:b/>
                <w:sz w:val="22"/>
              </w:rPr>
              <w:t xml:space="preserve">　</w:t>
            </w:r>
            <w:r w:rsidR="00D425BB">
              <w:rPr>
                <w:rFonts w:ascii="Meiryo UI" w:eastAsia="Meiryo UI" w:hAnsi="Meiryo UI" w:cs="Meiryo UI" w:hint="eastAsia"/>
                <w:b/>
                <w:sz w:val="22"/>
              </w:rPr>
              <w:t>見</w:t>
            </w:r>
            <w:r w:rsidR="003547EE" w:rsidRPr="00CF40FE">
              <w:rPr>
                <w:rFonts w:ascii="Meiryo UI" w:eastAsia="Meiryo UI" w:hAnsi="Meiryo UI" w:cs="Meiryo UI" w:hint="eastAsia"/>
                <w:b/>
                <w:sz w:val="22"/>
              </w:rPr>
              <w:t xml:space="preserve">　</w:t>
            </w:r>
            <w:r w:rsidRPr="00CF40FE">
              <w:rPr>
                <w:rFonts w:ascii="Meiryo UI" w:eastAsia="Meiryo UI" w:hAnsi="Meiryo UI" w:cs="Meiryo UI" w:hint="eastAsia"/>
                <w:b/>
                <w:sz w:val="22"/>
              </w:rPr>
              <w:t>等</w:t>
            </w:r>
          </w:p>
        </w:tc>
      </w:tr>
      <w:tr w:rsidR="00A64E8F" w14:paraId="498C6832" w14:textId="77777777" w:rsidTr="004724EB">
        <w:trPr>
          <w:trHeight w:val="2409"/>
        </w:trPr>
        <w:tc>
          <w:tcPr>
            <w:tcW w:w="9900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87FA79" w14:textId="2554AAAD" w:rsidR="00A64E8F" w:rsidRDefault="00A64E8F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14A0E6FA" w14:textId="76A03B4B" w:rsidR="00CF40FE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7BC9B166" w14:textId="6A635004" w:rsidR="00CF40FE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03A7992F" w14:textId="17BD26D4" w:rsidR="00CF40FE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4FAC4EC1" w14:textId="271B4500" w:rsidR="00CF40FE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2056222C" w14:textId="76BB6A93" w:rsidR="00CF40FE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2369C695" w14:textId="7794B361" w:rsidR="00CF40FE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2BF3F861" w14:textId="59CB00EB" w:rsidR="00CF40FE" w:rsidRDefault="00CF40FE" w:rsidP="00A64E8F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</w:tc>
      </w:tr>
    </w:tbl>
    <w:p w14:paraId="2A862087" w14:textId="4B04CE0B" w:rsidR="00A64E8F" w:rsidRDefault="00A64E8F" w:rsidP="00A64E8F">
      <w:pPr>
        <w:snapToGrid w:val="0"/>
        <w:ind w:right="880"/>
        <w:rPr>
          <w:rFonts w:ascii="ＭＳ 明朝" w:eastAsia="ＭＳ 明朝" w:hAnsi="ＭＳ 明朝" w:cs="Meiryo UI"/>
          <w:sz w:val="22"/>
        </w:rPr>
      </w:pPr>
    </w:p>
    <w:tbl>
      <w:tblPr>
        <w:tblStyle w:val="a3"/>
        <w:tblW w:w="9900" w:type="dxa"/>
        <w:tblLook w:val="04A0" w:firstRow="1" w:lastRow="0" w:firstColumn="1" w:lastColumn="0" w:noHBand="0" w:noVBand="1"/>
      </w:tblPr>
      <w:tblGrid>
        <w:gridCol w:w="4830"/>
        <w:gridCol w:w="5070"/>
      </w:tblGrid>
      <w:tr w:rsidR="003547EE" w14:paraId="28704FE5" w14:textId="77777777" w:rsidTr="004724EB">
        <w:trPr>
          <w:trHeight w:val="474"/>
        </w:trPr>
        <w:tc>
          <w:tcPr>
            <w:tcW w:w="9900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69AB720" w14:textId="7F4B047C" w:rsidR="003547EE" w:rsidRPr="00CF40FE" w:rsidRDefault="003547EE" w:rsidP="007F5A5D">
            <w:pPr>
              <w:snapToGrid w:val="0"/>
              <w:jc w:val="center"/>
              <w:rPr>
                <w:rFonts w:ascii="Meiryo UI" w:eastAsia="Meiryo UI" w:hAnsi="Meiryo UI" w:cs="Meiryo UI"/>
                <w:b/>
                <w:sz w:val="22"/>
              </w:rPr>
            </w:pPr>
            <w:r w:rsidRPr="00CF40FE">
              <w:rPr>
                <w:rFonts w:ascii="Meiryo UI" w:eastAsia="Meiryo UI" w:hAnsi="Meiryo UI" w:cs="Meiryo UI" w:hint="eastAsia"/>
                <w:b/>
                <w:sz w:val="22"/>
              </w:rPr>
              <w:t>該　当　箇　所</w:t>
            </w:r>
          </w:p>
        </w:tc>
      </w:tr>
      <w:tr w:rsidR="003547EE" w14:paraId="3782266D" w14:textId="77777777" w:rsidTr="004724EB">
        <w:trPr>
          <w:trHeight w:val="555"/>
        </w:trPr>
        <w:tc>
          <w:tcPr>
            <w:tcW w:w="4830" w:type="dxa"/>
            <w:tcBorders>
              <w:left w:val="single" w:sz="18" w:space="0" w:color="auto"/>
              <w:right w:val="single" w:sz="4" w:space="0" w:color="auto"/>
            </w:tcBorders>
            <w:vAlign w:val="center"/>
          </w:tcPr>
          <w:p w14:paraId="77B5D509" w14:textId="77777777" w:rsidR="003547EE" w:rsidRPr="003547EE" w:rsidRDefault="003547EE" w:rsidP="007F5A5D">
            <w:pPr>
              <w:snapToGrid w:val="0"/>
              <w:jc w:val="center"/>
              <w:rPr>
                <w:rFonts w:ascii="Meiryo UI" w:eastAsia="Meiryo UI" w:hAnsi="Meiryo UI" w:cs="Meiryo UI"/>
                <w:sz w:val="22"/>
              </w:rPr>
            </w:pPr>
            <w:r w:rsidRPr="003547EE">
              <w:rPr>
                <w:rFonts w:ascii="Meiryo UI" w:eastAsia="Meiryo UI" w:hAnsi="Meiryo UI" w:cs="Meiryo UI" w:hint="eastAsia"/>
                <w:sz w:val="22"/>
              </w:rPr>
              <w:t>ページ／行</w:t>
            </w:r>
          </w:p>
        </w:tc>
        <w:tc>
          <w:tcPr>
            <w:tcW w:w="5070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15BABA1A" w14:textId="675C1338" w:rsidR="003547EE" w:rsidRPr="003547EE" w:rsidRDefault="003547EE" w:rsidP="007F5A5D">
            <w:pPr>
              <w:snapToGrid w:val="0"/>
              <w:jc w:val="center"/>
              <w:rPr>
                <w:rFonts w:ascii="Meiryo UI" w:eastAsia="Meiryo UI" w:hAnsi="Meiryo UI" w:cs="Meiryo UI"/>
                <w:sz w:val="22"/>
              </w:rPr>
            </w:pPr>
            <w:r w:rsidRPr="003547EE">
              <w:rPr>
                <w:rFonts w:ascii="Meiryo UI" w:eastAsia="Meiryo UI" w:hAnsi="Meiryo UI" w:cs="Meiryo UI" w:hint="eastAsia"/>
                <w:sz w:val="22"/>
              </w:rPr>
              <w:t xml:space="preserve">（　</w:t>
            </w:r>
            <w:r>
              <w:rPr>
                <w:rFonts w:ascii="Meiryo UI" w:eastAsia="Meiryo UI" w:hAnsi="Meiryo UI" w:cs="Meiryo UI" w:hint="eastAsia"/>
                <w:sz w:val="22"/>
              </w:rPr>
              <w:t xml:space="preserve">　</w:t>
            </w:r>
            <w:r w:rsidRPr="003547EE">
              <w:rPr>
                <w:rFonts w:ascii="Meiryo UI" w:eastAsia="Meiryo UI" w:hAnsi="Meiryo UI" w:cs="Meiryo UI" w:hint="eastAsia"/>
                <w:sz w:val="22"/>
              </w:rPr>
              <w:t xml:space="preserve">　）ページ／（　　</w:t>
            </w:r>
            <w:r>
              <w:rPr>
                <w:rFonts w:ascii="Meiryo UI" w:eastAsia="Meiryo UI" w:hAnsi="Meiryo UI" w:cs="Meiryo UI" w:hint="eastAsia"/>
                <w:sz w:val="22"/>
              </w:rPr>
              <w:t xml:space="preserve">　</w:t>
            </w:r>
            <w:r w:rsidRPr="003547EE">
              <w:rPr>
                <w:rFonts w:ascii="Meiryo UI" w:eastAsia="Meiryo UI" w:hAnsi="Meiryo UI" w:cs="Meiryo UI" w:hint="eastAsia"/>
                <w:sz w:val="22"/>
              </w:rPr>
              <w:t>）行目</w:t>
            </w:r>
          </w:p>
        </w:tc>
      </w:tr>
      <w:tr w:rsidR="003547EE" w14:paraId="4E4BAABB" w14:textId="77777777" w:rsidTr="004724EB">
        <w:trPr>
          <w:trHeight w:val="465"/>
        </w:trPr>
        <w:tc>
          <w:tcPr>
            <w:tcW w:w="9900" w:type="dxa"/>
            <w:gridSpan w:val="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708F92B" w14:textId="0C83AADD" w:rsidR="003547EE" w:rsidRPr="00CF40FE" w:rsidRDefault="00D425BB" w:rsidP="007F5A5D">
            <w:pPr>
              <w:snapToGrid w:val="0"/>
              <w:jc w:val="center"/>
              <w:rPr>
                <w:rFonts w:ascii="Meiryo UI" w:eastAsia="Meiryo UI" w:hAnsi="Meiryo UI" w:cs="Meiryo UI"/>
                <w:b/>
                <w:sz w:val="22"/>
              </w:rPr>
            </w:pPr>
            <w:r>
              <w:rPr>
                <w:rFonts w:ascii="Meiryo UI" w:eastAsia="Meiryo UI" w:hAnsi="Meiryo UI" w:cs="Meiryo UI" w:hint="eastAsia"/>
                <w:b/>
                <w:sz w:val="22"/>
              </w:rPr>
              <w:t>意　見</w:t>
            </w:r>
            <w:r w:rsidR="003547EE" w:rsidRPr="00CF40FE">
              <w:rPr>
                <w:rFonts w:ascii="Meiryo UI" w:eastAsia="Meiryo UI" w:hAnsi="Meiryo UI" w:cs="Meiryo UI" w:hint="eastAsia"/>
                <w:b/>
                <w:sz w:val="22"/>
              </w:rPr>
              <w:t xml:space="preserve">　等</w:t>
            </w:r>
          </w:p>
        </w:tc>
      </w:tr>
      <w:tr w:rsidR="003547EE" w14:paraId="2E9973AA" w14:textId="77777777" w:rsidTr="004724EB">
        <w:trPr>
          <w:trHeight w:val="2273"/>
        </w:trPr>
        <w:tc>
          <w:tcPr>
            <w:tcW w:w="9900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E1A60B" w14:textId="77777777" w:rsidR="003547EE" w:rsidRDefault="003547EE" w:rsidP="007F5A5D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36ABD33B" w14:textId="77777777" w:rsidR="00CF40FE" w:rsidRDefault="00CF40FE" w:rsidP="007F5A5D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78D35319" w14:textId="77777777" w:rsidR="00CF40FE" w:rsidRDefault="00CF40FE" w:rsidP="007F5A5D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5E27F006" w14:textId="77777777" w:rsidR="00CF40FE" w:rsidRDefault="00CF40FE" w:rsidP="007F5A5D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3D2FFF74" w14:textId="77777777" w:rsidR="00CF40FE" w:rsidRDefault="00CF40FE" w:rsidP="007F5A5D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7567E6D8" w14:textId="77777777" w:rsidR="00CF40FE" w:rsidRDefault="00CF40FE" w:rsidP="007F5A5D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2E0FE747" w14:textId="77777777" w:rsidR="00CF40FE" w:rsidRDefault="00CF40FE" w:rsidP="007F5A5D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  <w:p w14:paraId="33285D8B" w14:textId="77777777" w:rsidR="00CF40FE" w:rsidRDefault="00CF40FE" w:rsidP="007F5A5D">
            <w:pPr>
              <w:snapToGrid w:val="0"/>
              <w:ind w:right="880"/>
              <w:rPr>
                <w:rFonts w:ascii="ＭＳ 明朝" w:eastAsia="ＭＳ 明朝" w:hAnsi="ＭＳ 明朝" w:cs="Meiryo UI"/>
                <w:sz w:val="22"/>
              </w:rPr>
            </w:pPr>
          </w:p>
        </w:tc>
      </w:tr>
    </w:tbl>
    <w:p w14:paraId="4FF71640" w14:textId="16918433" w:rsidR="003547EE" w:rsidRDefault="003547EE" w:rsidP="00A64E8F">
      <w:pPr>
        <w:snapToGrid w:val="0"/>
        <w:ind w:right="880"/>
        <w:rPr>
          <w:rFonts w:ascii="ＭＳ 明朝" w:eastAsia="ＭＳ 明朝" w:hAnsi="ＭＳ 明朝" w:cs="Meiryo UI"/>
          <w:sz w:val="22"/>
        </w:rPr>
      </w:pP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7654"/>
      </w:tblGrid>
      <w:tr w:rsidR="003547EE" w14:paraId="4B991CD4" w14:textId="77777777" w:rsidTr="00A50C93">
        <w:trPr>
          <w:trHeight w:val="551"/>
        </w:trPr>
        <w:tc>
          <w:tcPr>
            <w:tcW w:w="2235" w:type="dxa"/>
            <w:vAlign w:val="center"/>
          </w:tcPr>
          <w:p w14:paraId="551D78C1" w14:textId="77777777" w:rsidR="003547EE" w:rsidRPr="00CF40FE" w:rsidRDefault="003547EE" w:rsidP="003547EE">
            <w:pPr>
              <w:snapToGrid w:val="0"/>
              <w:jc w:val="center"/>
              <w:rPr>
                <w:rFonts w:ascii="Meiryo UI" w:eastAsia="Meiryo UI" w:hAnsi="Meiryo UI" w:cs="Meiryo UI"/>
              </w:rPr>
            </w:pPr>
            <w:r w:rsidRPr="00CF40FE">
              <w:rPr>
                <w:rFonts w:ascii="Meiryo UI" w:eastAsia="Meiryo UI" w:hAnsi="Meiryo UI" w:cs="Meiryo UI" w:hint="eastAsia"/>
              </w:rPr>
              <w:t>住　所</w:t>
            </w:r>
          </w:p>
        </w:tc>
        <w:tc>
          <w:tcPr>
            <w:tcW w:w="7654" w:type="dxa"/>
            <w:vAlign w:val="center"/>
          </w:tcPr>
          <w:p w14:paraId="66AE6658" w14:textId="0A453EA2" w:rsidR="003547EE" w:rsidRPr="003547EE" w:rsidRDefault="003547EE" w:rsidP="00CF40FE">
            <w:pPr>
              <w:snapToGrid w:val="0"/>
              <w:ind w:right="880"/>
              <w:rPr>
                <w:rFonts w:ascii="Meiryo UI" w:eastAsia="Meiryo UI" w:hAnsi="Meiryo UI" w:cs="Meiryo UI"/>
                <w:sz w:val="22"/>
              </w:rPr>
            </w:pPr>
          </w:p>
        </w:tc>
      </w:tr>
      <w:tr w:rsidR="003547EE" w14:paraId="1B5A683B" w14:textId="77777777" w:rsidTr="00A50C93">
        <w:trPr>
          <w:trHeight w:val="551"/>
        </w:trPr>
        <w:tc>
          <w:tcPr>
            <w:tcW w:w="2235" w:type="dxa"/>
            <w:vAlign w:val="center"/>
          </w:tcPr>
          <w:p w14:paraId="4BF3C935" w14:textId="77777777" w:rsidR="003547EE" w:rsidRPr="00CF40FE" w:rsidRDefault="003547EE" w:rsidP="003547EE">
            <w:pPr>
              <w:snapToGrid w:val="0"/>
              <w:jc w:val="center"/>
              <w:rPr>
                <w:rFonts w:ascii="Meiryo UI" w:eastAsia="Meiryo UI" w:hAnsi="Meiryo UI" w:cs="Meiryo UI"/>
              </w:rPr>
            </w:pPr>
            <w:r w:rsidRPr="00CF40FE">
              <w:rPr>
                <w:rFonts w:ascii="Meiryo UI" w:eastAsia="Meiryo UI" w:hAnsi="Meiryo UI" w:cs="Meiryo UI" w:hint="eastAsia"/>
              </w:rPr>
              <w:t>氏　名</w:t>
            </w:r>
          </w:p>
        </w:tc>
        <w:tc>
          <w:tcPr>
            <w:tcW w:w="7654" w:type="dxa"/>
            <w:vAlign w:val="center"/>
          </w:tcPr>
          <w:p w14:paraId="627AC813" w14:textId="37FCB71E" w:rsidR="003547EE" w:rsidRPr="003547EE" w:rsidRDefault="003547EE" w:rsidP="00CF40FE">
            <w:pPr>
              <w:snapToGrid w:val="0"/>
              <w:ind w:right="880"/>
              <w:rPr>
                <w:rFonts w:ascii="Meiryo UI" w:eastAsia="Meiryo UI" w:hAnsi="Meiryo UI" w:cs="Meiryo UI"/>
                <w:sz w:val="22"/>
              </w:rPr>
            </w:pPr>
          </w:p>
        </w:tc>
      </w:tr>
      <w:tr w:rsidR="003547EE" w14:paraId="7A17D5E1" w14:textId="77777777" w:rsidTr="00A50C93">
        <w:trPr>
          <w:trHeight w:val="551"/>
        </w:trPr>
        <w:tc>
          <w:tcPr>
            <w:tcW w:w="2235" w:type="dxa"/>
            <w:vAlign w:val="center"/>
          </w:tcPr>
          <w:p w14:paraId="765D656A" w14:textId="77777777" w:rsidR="003547EE" w:rsidRPr="00CF40FE" w:rsidRDefault="003547EE" w:rsidP="003547EE">
            <w:pPr>
              <w:snapToGrid w:val="0"/>
              <w:jc w:val="center"/>
              <w:rPr>
                <w:rFonts w:ascii="Meiryo UI" w:eastAsia="Meiryo UI" w:hAnsi="Meiryo UI" w:cs="Meiryo UI"/>
              </w:rPr>
            </w:pPr>
            <w:r w:rsidRPr="00CF40FE">
              <w:rPr>
                <w:rFonts w:ascii="Meiryo UI" w:eastAsia="Meiryo UI" w:hAnsi="Meiryo UI" w:cs="Meiryo UI" w:hint="eastAsia"/>
              </w:rPr>
              <w:t>電話番号</w:t>
            </w:r>
          </w:p>
        </w:tc>
        <w:tc>
          <w:tcPr>
            <w:tcW w:w="7654" w:type="dxa"/>
            <w:vAlign w:val="center"/>
          </w:tcPr>
          <w:p w14:paraId="7808865F" w14:textId="663BE7BA" w:rsidR="003547EE" w:rsidRPr="003547EE" w:rsidRDefault="003547EE" w:rsidP="00CF40FE">
            <w:pPr>
              <w:snapToGrid w:val="0"/>
              <w:ind w:right="880"/>
              <w:rPr>
                <w:rFonts w:ascii="Meiryo UI" w:eastAsia="Meiryo UI" w:hAnsi="Meiryo UI" w:cs="Meiryo UI"/>
                <w:sz w:val="22"/>
              </w:rPr>
            </w:pPr>
          </w:p>
        </w:tc>
      </w:tr>
    </w:tbl>
    <w:p w14:paraId="236D1DC6" w14:textId="70D169A2" w:rsidR="00BE737F" w:rsidRDefault="00B54A15" w:rsidP="00616A4D">
      <w:pPr>
        <w:snapToGrid w:val="0"/>
        <w:ind w:left="2000" w:right="-1" w:hangingChars="1000" w:hanging="20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■</w:t>
      </w:r>
      <w:r w:rsidRPr="00616A4D">
        <w:rPr>
          <w:rFonts w:ascii="Meiryo UI" w:eastAsia="Meiryo UI" w:hAnsi="Meiryo UI" w:cs="Meiryo UI" w:hint="eastAsia"/>
          <w:spacing w:val="133"/>
          <w:kern w:val="0"/>
          <w:sz w:val="20"/>
          <w:szCs w:val="21"/>
          <w:fitText w:val="1600" w:id="-1957453824"/>
        </w:rPr>
        <w:t>提出方</w:t>
      </w:r>
      <w:r w:rsidRPr="00616A4D">
        <w:rPr>
          <w:rFonts w:ascii="Meiryo UI" w:eastAsia="Meiryo UI" w:hAnsi="Meiryo UI" w:cs="Meiryo UI" w:hint="eastAsia"/>
          <w:spacing w:val="1"/>
          <w:kern w:val="0"/>
          <w:sz w:val="20"/>
          <w:szCs w:val="21"/>
          <w:fitText w:val="1600" w:id="-1957453824"/>
        </w:rPr>
        <w:t>法</w:t>
      </w:r>
      <w:r>
        <w:rPr>
          <w:rFonts w:ascii="Meiryo UI" w:eastAsia="Meiryo UI" w:hAnsi="Meiryo UI" w:cs="Meiryo UI" w:hint="eastAsia"/>
          <w:sz w:val="20"/>
          <w:szCs w:val="21"/>
        </w:rPr>
        <w:t>：糸島市役所（</w:t>
      </w:r>
      <w:r w:rsidR="00067C8D">
        <w:rPr>
          <w:rFonts w:ascii="Meiryo UI" w:eastAsia="Meiryo UI" w:hAnsi="Meiryo UI" w:cs="Meiryo UI" w:hint="eastAsia"/>
          <w:sz w:val="20"/>
          <w:szCs w:val="21"/>
        </w:rPr>
        <w:t>商工振興課</w:t>
      </w:r>
      <w:r w:rsidR="003547EE" w:rsidRPr="00CF40FE">
        <w:rPr>
          <w:rFonts w:ascii="Meiryo UI" w:eastAsia="Meiryo UI" w:hAnsi="Meiryo UI" w:cs="Meiryo UI" w:hint="eastAsia"/>
          <w:sz w:val="20"/>
          <w:szCs w:val="21"/>
        </w:rPr>
        <w:t>、</w:t>
      </w:r>
      <w:r>
        <w:rPr>
          <w:rFonts w:ascii="Meiryo UI" w:eastAsia="Meiryo UI" w:hAnsi="Meiryo UI" w:cs="Meiryo UI" w:hint="eastAsia"/>
          <w:sz w:val="20"/>
          <w:szCs w:val="21"/>
        </w:rPr>
        <w:t>情報公開コーナー）</w:t>
      </w:r>
      <w:r w:rsidRPr="00B54A15">
        <w:rPr>
          <w:rFonts w:ascii="Meiryo UI" w:eastAsia="Meiryo UI" w:hAnsi="Meiryo UI" w:cs="Meiryo UI" w:hint="eastAsia"/>
          <w:sz w:val="20"/>
          <w:szCs w:val="21"/>
        </w:rPr>
        <w:t>、</w:t>
      </w:r>
      <w:r w:rsidR="00C974F5" w:rsidRPr="00C974F5">
        <w:rPr>
          <w:rFonts w:ascii="Meiryo UI" w:eastAsia="Meiryo UI" w:hAnsi="Meiryo UI" w:hint="eastAsia"/>
          <w:sz w:val="20"/>
          <w:szCs w:val="20"/>
        </w:rPr>
        <w:t>各コミュニティセンター</w:t>
      </w:r>
      <w:r w:rsidR="00BE737F">
        <w:rPr>
          <w:rFonts w:ascii="Meiryo UI" w:eastAsia="Meiryo UI" w:hAnsi="Meiryo UI" w:hint="eastAsia"/>
          <w:sz w:val="20"/>
          <w:szCs w:val="20"/>
        </w:rPr>
        <w:t>、糸島市</w:t>
      </w:r>
      <w:r w:rsidR="0073730F">
        <w:rPr>
          <w:rFonts w:ascii="Meiryo UI" w:eastAsia="Meiryo UI" w:hAnsi="Meiryo UI" w:hint="eastAsia"/>
          <w:sz w:val="20"/>
          <w:szCs w:val="20"/>
        </w:rPr>
        <w:t>商工会</w:t>
      </w:r>
      <w:r w:rsidR="00D716D5">
        <w:rPr>
          <w:rFonts w:ascii="Meiryo UI" w:eastAsia="Meiryo UI" w:hAnsi="Meiryo UI" w:cs="Meiryo UI" w:hint="eastAsia"/>
          <w:sz w:val="20"/>
          <w:szCs w:val="21"/>
        </w:rPr>
        <w:t>の回収箱へ投函</w:t>
      </w:r>
      <w:r w:rsidR="00C048E7">
        <w:rPr>
          <w:rFonts w:ascii="Meiryo UI" w:eastAsia="Meiryo UI" w:hAnsi="Meiryo UI" w:cs="Meiryo UI" w:hint="eastAsia"/>
          <w:sz w:val="20"/>
          <w:szCs w:val="21"/>
        </w:rPr>
        <w:t>、</w:t>
      </w:r>
      <w:r w:rsidR="00D716D5">
        <w:rPr>
          <w:rFonts w:ascii="Meiryo UI" w:eastAsia="Meiryo UI" w:hAnsi="Meiryo UI" w:cs="Meiryo UI" w:hint="eastAsia"/>
          <w:sz w:val="20"/>
          <w:szCs w:val="21"/>
        </w:rPr>
        <w:t>または</w:t>
      </w:r>
      <w:r w:rsidR="003547EE" w:rsidRPr="00CF40FE">
        <w:rPr>
          <w:rFonts w:ascii="Meiryo UI" w:eastAsia="Meiryo UI" w:hAnsi="Meiryo UI" w:cs="Meiryo UI" w:hint="eastAsia"/>
          <w:sz w:val="20"/>
          <w:szCs w:val="21"/>
        </w:rPr>
        <w:t>FAX</w:t>
      </w:r>
      <w:r w:rsidR="00C048E7">
        <w:rPr>
          <w:rFonts w:ascii="Meiryo UI" w:eastAsia="Meiryo UI" w:hAnsi="Meiryo UI" w:cs="Meiryo UI" w:hint="eastAsia"/>
          <w:sz w:val="20"/>
          <w:szCs w:val="21"/>
        </w:rPr>
        <w:t>、メール</w:t>
      </w:r>
      <w:r w:rsidR="003547EE" w:rsidRPr="00CF40FE">
        <w:rPr>
          <w:rFonts w:ascii="Meiryo UI" w:eastAsia="Meiryo UI" w:hAnsi="Meiryo UI" w:cs="Meiryo UI" w:hint="eastAsia"/>
          <w:sz w:val="20"/>
          <w:szCs w:val="21"/>
        </w:rPr>
        <w:t>のいずれかでお願いします。</w:t>
      </w:r>
    </w:p>
    <w:p w14:paraId="4BF9D3E6" w14:textId="232EAA93" w:rsidR="003547EE" w:rsidRPr="00CF40FE" w:rsidRDefault="00BE737F" w:rsidP="00616A4D">
      <w:pPr>
        <w:snapToGrid w:val="0"/>
        <w:ind w:left="2000" w:right="-1" w:hangingChars="1000" w:hanging="20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 xml:space="preserve">　　　　　　　　　　　　　　　</w:t>
      </w:r>
      <w:r w:rsidR="0073730F">
        <w:rPr>
          <w:rFonts w:ascii="Meiryo UI" w:eastAsia="Meiryo UI" w:hAnsi="Meiryo UI" w:cs="Meiryo UI" w:hint="eastAsia"/>
          <w:sz w:val="20"/>
          <w:szCs w:val="21"/>
        </w:rPr>
        <w:t>（市ホームページ</w:t>
      </w:r>
      <w:r>
        <w:rPr>
          <w:rFonts w:ascii="Meiryo UI" w:eastAsia="Meiryo UI" w:hAnsi="Meiryo UI" w:cs="Meiryo UI" w:hint="eastAsia"/>
          <w:sz w:val="20"/>
          <w:szCs w:val="21"/>
        </w:rPr>
        <w:t>でオンライン回答も可能です</w:t>
      </w:r>
      <w:r w:rsidR="0073730F">
        <w:rPr>
          <w:rFonts w:ascii="Meiryo UI" w:eastAsia="Meiryo UI" w:hAnsi="Meiryo UI" w:cs="Meiryo UI" w:hint="eastAsia"/>
          <w:sz w:val="20"/>
          <w:szCs w:val="21"/>
        </w:rPr>
        <w:t>）</w:t>
      </w:r>
    </w:p>
    <w:p w14:paraId="4A42FAA4" w14:textId="0EE3BC8B" w:rsidR="003547EE" w:rsidRDefault="00B54A15" w:rsidP="00CF40FE">
      <w:pPr>
        <w:snapToGrid w:val="0"/>
        <w:ind w:left="1200" w:right="-1" w:hangingChars="600" w:hanging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■</w:t>
      </w:r>
      <w:r w:rsidRPr="00616A4D">
        <w:rPr>
          <w:rFonts w:ascii="Meiryo UI" w:eastAsia="Meiryo UI" w:hAnsi="Meiryo UI" w:cs="Meiryo UI" w:hint="eastAsia"/>
          <w:spacing w:val="19"/>
          <w:kern w:val="0"/>
          <w:sz w:val="20"/>
          <w:szCs w:val="21"/>
          <w:fitText w:val="1600" w:id="-1957453823"/>
        </w:rPr>
        <w:t>郵送による提出</w:t>
      </w:r>
      <w:r w:rsidRPr="00616A4D">
        <w:rPr>
          <w:rFonts w:ascii="Meiryo UI" w:eastAsia="Meiryo UI" w:hAnsi="Meiryo UI" w:cs="Meiryo UI" w:hint="eastAsia"/>
          <w:spacing w:val="-34"/>
          <w:kern w:val="0"/>
          <w:sz w:val="20"/>
          <w:szCs w:val="21"/>
          <w:fitText w:val="1600" w:id="-1957453823"/>
        </w:rPr>
        <w:t>先</w:t>
      </w:r>
      <w:r>
        <w:rPr>
          <w:rFonts w:ascii="Meiryo UI" w:eastAsia="Meiryo UI" w:hAnsi="Meiryo UI" w:cs="Meiryo UI" w:hint="eastAsia"/>
          <w:sz w:val="20"/>
          <w:szCs w:val="21"/>
        </w:rPr>
        <w:t xml:space="preserve">：糸島市役所　</w:t>
      </w:r>
      <w:r w:rsidR="00067C8D">
        <w:rPr>
          <w:rFonts w:ascii="Meiryo UI" w:eastAsia="Meiryo UI" w:hAnsi="Meiryo UI" w:cs="Meiryo UI" w:hint="eastAsia"/>
          <w:sz w:val="20"/>
          <w:szCs w:val="21"/>
        </w:rPr>
        <w:t>商工振興課</w:t>
      </w:r>
      <w:r w:rsidR="003547EE" w:rsidRPr="00CF40FE">
        <w:rPr>
          <w:rFonts w:ascii="Meiryo UI" w:eastAsia="Meiryo UI" w:hAnsi="Meiryo UI" w:cs="Meiryo UI" w:hint="eastAsia"/>
          <w:sz w:val="20"/>
          <w:szCs w:val="21"/>
        </w:rPr>
        <w:t>（〒819-1192</w:t>
      </w:r>
      <w:r w:rsidR="00CF40FE" w:rsidRPr="00CF40FE">
        <w:rPr>
          <w:rFonts w:ascii="Meiryo UI" w:eastAsia="Meiryo UI" w:hAnsi="Meiryo UI" w:cs="Meiryo UI" w:hint="eastAsia"/>
          <w:sz w:val="20"/>
          <w:szCs w:val="21"/>
        </w:rPr>
        <w:t xml:space="preserve">　糸島市前原西一丁目</w:t>
      </w:r>
      <w:r w:rsidR="00D716D5">
        <w:rPr>
          <w:rFonts w:ascii="Meiryo UI" w:eastAsia="Meiryo UI" w:hAnsi="Meiryo UI" w:cs="Meiryo UI" w:hint="eastAsia"/>
          <w:sz w:val="20"/>
          <w:szCs w:val="21"/>
        </w:rPr>
        <w:t>1番１号</w:t>
      </w:r>
      <w:r w:rsidR="00CF40FE" w:rsidRPr="00CF40FE">
        <w:rPr>
          <w:rFonts w:ascii="Meiryo UI" w:eastAsia="Meiryo UI" w:hAnsi="Meiryo UI" w:cs="Meiryo UI" w:hint="eastAsia"/>
          <w:sz w:val="20"/>
          <w:szCs w:val="21"/>
        </w:rPr>
        <w:t>）</w:t>
      </w:r>
    </w:p>
    <w:p w14:paraId="6C504227" w14:textId="41C231E2" w:rsidR="0073730F" w:rsidRPr="0073730F" w:rsidRDefault="00067C8D" w:rsidP="00CF40FE">
      <w:pPr>
        <w:snapToGrid w:val="0"/>
        <w:ind w:left="1200" w:right="-1" w:hangingChars="600" w:hanging="1200"/>
        <w:jc w:val="left"/>
        <w:rPr>
          <w:color w:val="000000"/>
        </w:rPr>
      </w:pPr>
      <w:r>
        <w:rPr>
          <w:rFonts w:ascii="Meiryo UI" w:eastAsia="Meiryo UI" w:hAnsi="Meiryo UI" w:cs="Meiryo UI" w:hint="eastAsia"/>
          <w:noProof/>
          <w:sz w:val="2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6C3C65" wp14:editId="731D54F3">
                <wp:simplePos x="0" y="0"/>
                <wp:positionH relativeFrom="column">
                  <wp:posOffset>4573905</wp:posOffset>
                </wp:positionH>
                <wp:positionV relativeFrom="paragraph">
                  <wp:posOffset>103407</wp:posOffset>
                </wp:positionV>
                <wp:extent cx="1890346" cy="91440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0346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7FC32B" w14:textId="5A9A1D32" w:rsidR="00067C8D" w:rsidRDefault="00067C8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C2CA10" wp14:editId="24CCA9C8">
                                  <wp:extent cx="1397000" cy="816610"/>
                                  <wp:effectExtent l="0" t="0" r="0" b="0"/>
                                  <wp:docPr id="4" name="図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7000" cy="816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6C3C6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60.15pt;margin-top:8.15pt;width:148.85pt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" filled="f" stroked="f" strokeweight=".5pt">
                <v:textbox>
                  <w:txbxContent>
                    <w:p w14:paraId="477FC32B" w14:textId="5A9A1D32" w:rsidR="00067C8D" w:rsidRDefault="00067C8D">
                      <w:r>
                        <w:rPr>
                          <w:noProof/>
                        </w:rPr>
                        <w:drawing>
                          <wp:inline distT="0" distB="0" distL="0" distR="0" wp14:anchorId="3BC2CA10" wp14:editId="24CCA9C8">
                            <wp:extent cx="1397000" cy="816610"/>
                            <wp:effectExtent l="0" t="0" r="0" b="0"/>
                            <wp:docPr id="4" name="図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7000" cy="816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16A4D">
        <w:rPr>
          <w:rFonts w:ascii="Meiryo UI" w:eastAsia="Meiryo UI" w:hAnsi="Meiryo UI" w:cs="Meiryo UI" w:hint="eastAsia"/>
          <w:sz w:val="20"/>
          <w:szCs w:val="21"/>
        </w:rPr>
        <w:t>■</w:t>
      </w:r>
      <w:r w:rsidR="00616A4D" w:rsidRPr="001D441B">
        <w:rPr>
          <w:rFonts w:ascii="Meiryo UI" w:eastAsia="Meiryo UI" w:hAnsi="Meiryo UI" w:cs="Meiryo UI" w:hint="eastAsia"/>
          <w:spacing w:val="71"/>
          <w:kern w:val="0"/>
          <w:sz w:val="20"/>
          <w:szCs w:val="21"/>
          <w:fitText w:val="1600" w:id="-1957453056"/>
        </w:rPr>
        <w:t>問い合わせ</w:t>
      </w:r>
      <w:r w:rsidR="00616A4D" w:rsidRPr="001D441B">
        <w:rPr>
          <w:rFonts w:ascii="Meiryo UI" w:eastAsia="Meiryo UI" w:hAnsi="Meiryo UI" w:cs="Meiryo UI" w:hint="eastAsia"/>
          <w:kern w:val="0"/>
          <w:sz w:val="20"/>
          <w:szCs w:val="21"/>
          <w:fitText w:val="1600" w:id="-1957453056"/>
        </w:rPr>
        <w:t>先</w:t>
      </w:r>
      <w:r w:rsidR="00616A4D">
        <w:rPr>
          <w:rFonts w:ascii="Meiryo UI" w:eastAsia="Meiryo UI" w:hAnsi="Meiryo UI" w:cs="Meiryo UI" w:hint="eastAsia"/>
          <w:kern w:val="0"/>
          <w:sz w:val="20"/>
          <w:szCs w:val="21"/>
        </w:rPr>
        <w:t>：</w:t>
      </w:r>
      <w:r w:rsidR="00CF40FE">
        <w:rPr>
          <w:rFonts w:ascii="Meiryo UI" w:eastAsia="Meiryo UI" w:hAnsi="Meiryo UI" w:cs="Meiryo UI" w:hint="eastAsia"/>
          <w:sz w:val="20"/>
          <w:szCs w:val="21"/>
        </w:rPr>
        <w:t>（</w:t>
      </w:r>
      <w:r w:rsidR="00B54A15" w:rsidRPr="00B54A15">
        <w:rPr>
          <w:rFonts w:ascii="Meiryo UI" w:eastAsia="Meiryo UI" w:hAnsi="Meiryo UI" w:cs="Meiryo UI" w:hint="eastAsia"/>
          <w:sz w:val="20"/>
          <w:szCs w:val="21"/>
        </w:rPr>
        <w:t>電話）092-332-20</w:t>
      </w:r>
      <w:r w:rsidR="0073730F">
        <w:rPr>
          <w:rFonts w:ascii="Meiryo UI" w:eastAsia="Meiryo UI" w:hAnsi="Meiryo UI" w:cs="Meiryo UI" w:hint="eastAsia"/>
          <w:sz w:val="20"/>
          <w:szCs w:val="21"/>
        </w:rPr>
        <w:t>96　　（</w:t>
      </w:r>
      <w:r w:rsidR="0073730F" w:rsidRPr="00BE737F">
        <w:rPr>
          <w:rFonts w:ascii="Meiryo UI" w:eastAsia="Meiryo UI" w:hAnsi="Meiryo UI" w:cs="Meiryo UI" w:hint="eastAsia"/>
          <w:sz w:val="20"/>
          <w:szCs w:val="21"/>
        </w:rPr>
        <w:t>F</w:t>
      </w:r>
      <w:r w:rsidR="0073730F" w:rsidRPr="00BE737F">
        <w:rPr>
          <w:rFonts w:ascii="Meiryo UI" w:eastAsia="Meiryo UI" w:hAnsi="Meiryo UI" w:cs="Meiryo UI"/>
          <w:sz w:val="20"/>
          <w:szCs w:val="21"/>
        </w:rPr>
        <w:t>AX 092-</w:t>
      </w:r>
      <w:r w:rsidR="0073730F" w:rsidRPr="00BE737F">
        <w:rPr>
          <w:rFonts w:ascii="Meiryo UI" w:eastAsia="Meiryo UI" w:hAnsi="Meiryo UI" w:hint="eastAsia"/>
          <w:color w:val="000000"/>
          <w:sz w:val="20"/>
          <w:szCs w:val="21"/>
        </w:rPr>
        <w:t>324-2531</w:t>
      </w:r>
      <w:r w:rsidR="0073730F">
        <w:rPr>
          <w:rFonts w:hint="eastAsia"/>
          <w:color w:val="000000"/>
        </w:rPr>
        <w:t>）</w:t>
      </w:r>
    </w:p>
    <w:p w14:paraId="4E678DE5" w14:textId="64BB2532" w:rsidR="00B54A15" w:rsidRDefault="00CF40FE" w:rsidP="00616A4D">
      <w:pPr>
        <w:snapToGrid w:val="0"/>
        <w:ind w:right="-1" w:firstLineChars="1000" w:firstLine="20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（</w:t>
      </w:r>
      <w:r w:rsidR="00313770">
        <w:rPr>
          <w:rFonts w:ascii="Meiryo UI" w:eastAsia="Meiryo UI" w:hAnsi="Meiryo UI" w:cs="Meiryo UI" w:hint="eastAsia"/>
          <w:sz w:val="20"/>
          <w:szCs w:val="21"/>
        </w:rPr>
        <w:t>e</w:t>
      </w:r>
      <w:r>
        <w:rPr>
          <w:rFonts w:ascii="Meiryo UI" w:eastAsia="Meiryo UI" w:hAnsi="Meiryo UI" w:cs="Meiryo UI" w:hint="eastAsia"/>
          <w:sz w:val="20"/>
          <w:szCs w:val="21"/>
        </w:rPr>
        <w:t>-mail）</w:t>
      </w:r>
      <w:r w:rsidR="00067C8D">
        <w:rPr>
          <w:rFonts w:ascii="Meiryo UI" w:eastAsia="Meiryo UI" w:hAnsi="Meiryo UI" w:cs="Meiryo UI"/>
          <w:sz w:val="20"/>
          <w:szCs w:val="21"/>
        </w:rPr>
        <w:t>shokoshinko@city.itoshima.lg.jp</w:t>
      </w:r>
    </w:p>
    <w:p w14:paraId="75BB63A7" w14:textId="1151247A" w:rsidR="00313770" w:rsidRDefault="00313770" w:rsidP="00313770">
      <w:pPr>
        <w:snapToGrid w:val="0"/>
        <w:ind w:left="1200" w:right="-1" w:hangingChars="600" w:hanging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※　住所、氏名が記入されていないものは、無効となりますので、ご注意ください。</w:t>
      </w:r>
    </w:p>
    <w:p w14:paraId="30EAF93A" w14:textId="5B1E62AA" w:rsidR="00CF40FE" w:rsidRPr="00CF40FE" w:rsidRDefault="00313770" w:rsidP="00CF40FE">
      <w:pPr>
        <w:snapToGrid w:val="0"/>
        <w:ind w:left="1200" w:right="-1" w:hangingChars="600" w:hanging="1200"/>
        <w:jc w:val="left"/>
        <w:rPr>
          <w:rFonts w:ascii="Meiryo UI" w:eastAsia="Meiryo UI" w:hAnsi="Meiryo UI" w:cs="Meiryo UI"/>
          <w:sz w:val="20"/>
          <w:szCs w:val="21"/>
        </w:rPr>
      </w:pPr>
      <w:r>
        <w:rPr>
          <w:rFonts w:ascii="Meiryo UI" w:eastAsia="Meiryo UI" w:hAnsi="Meiryo UI" w:cs="Meiryo UI" w:hint="eastAsia"/>
          <w:sz w:val="20"/>
          <w:szCs w:val="21"/>
        </w:rPr>
        <w:t>※　提出された意見</w:t>
      </w:r>
      <w:r w:rsidR="00D425BB">
        <w:rPr>
          <w:rFonts w:ascii="Meiryo UI" w:eastAsia="Meiryo UI" w:hAnsi="Meiryo UI" w:cs="Meiryo UI" w:hint="eastAsia"/>
          <w:sz w:val="20"/>
          <w:szCs w:val="21"/>
        </w:rPr>
        <w:t>等</w:t>
      </w:r>
      <w:r>
        <w:rPr>
          <w:rFonts w:ascii="Meiryo UI" w:eastAsia="Meiryo UI" w:hAnsi="Meiryo UI" w:cs="Meiryo UI" w:hint="eastAsia"/>
          <w:sz w:val="20"/>
          <w:szCs w:val="21"/>
        </w:rPr>
        <w:t>の集計結果は公表しますが、</w:t>
      </w:r>
      <w:r w:rsidR="00CF40FE">
        <w:rPr>
          <w:rFonts w:ascii="Meiryo UI" w:eastAsia="Meiryo UI" w:hAnsi="Meiryo UI" w:cs="Meiryo UI" w:hint="eastAsia"/>
          <w:sz w:val="20"/>
          <w:szCs w:val="21"/>
        </w:rPr>
        <w:t>個別の回答はいたしません。</w:t>
      </w:r>
    </w:p>
    <w:sectPr w:rsidR="00CF40FE" w:rsidRPr="00CF40FE" w:rsidSect="00616A4D">
      <w:pgSz w:w="11906" w:h="16838"/>
      <w:pgMar w:top="1077" w:right="1077" w:bottom="136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43285" w14:textId="77777777" w:rsidR="00623FAF" w:rsidRDefault="00623FAF" w:rsidP="001A1885">
      <w:r>
        <w:separator/>
      </w:r>
    </w:p>
  </w:endnote>
  <w:endnote w:type="continuationSeparator" w:id="0">
    <w:p w14:paraId="43FFFD82" w14:textId="77777777" w:rsidR="00623FAF" w:rsidRDefault="00623FAF" w:rsidP="001A1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97B3D" w14:textId="77777777" w:rsidR="00623FAF" w:rsidRDefault="00623FAF" w:rsidP="001A1885">
      <w:r>
        <w:separator/>
      </w:r>
    </w:p>
  </w:footnote>
  <w:footnote w:type="continuationSeparator" w:id="0">
    <w:p w14:paraId="2748327D" w14:textId="77777777" w:rsidR="00623FAF" w:rsidRDefault="00623FAF" w:rsidP="001A18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E8F"/>
    <w:rsid w:val="000228C9"/>
    <w:rsid w:val="00067C8D"/>
    <w:rsid w:val="000961E4"/>
    <w:rsid w:val="000A1FCB"/>
    <w:rsid w:val="001A1885"/>
    <w:rsid w:val="001D441B"/>
    <w:rsid w:val="00201B61"/>
    <w:rsid w:val="00313770"/>
    <w:rsid w:val="00315FAE"/>
    <w:rsid w:val="00340DF0"/>
    <w:rsid w:val="003547EE"/>
    <w:rsid w:val="00411630"/>
    <w:rsid w:val="00436E20"/>
    <w:rsid w:val="004724EB"/>
    <w:rsid w:val="00537424"/>
    <w:rsid w:val="00582E8C"/>
    <w:rsid w:val="00584752"/>
    <w:rsid w:val="00611A9C"/>
    <w:rsid w:val="00616A4D"/>
    <w:rsid w:val="00623FAF"/>
    <w:rsid w:val="006A4C7D"/>
    <w:rsid w:val="006C7BBE"/>
    <w:rsid w:val="007339E5"/>
    <w:rsid w:val="0073730F"/>
    <w:rsid w:val="00886DCF"/>
    <w:rsid w:val="008E3C1D"/>
    <w:rsid w:val="00994C48"/>
    <w:rsid w:val="00A50C93"/>
    <w:rsid w:val="00A64E8F"/>
    <w:rsid w:val="00A957C5"/>
    <w:rsid w:val="00B06DC6"/>
    <w:rsid w:val="00B54A15"/>
    <w:rsid w:val="00BE737F"/>
    <w:rsid w:val="00C048E7"/>
    <w:rsid w:val="00C974F5"/>
    <w:rsid w:val="00CF40FE"/>
    <w:rsid w:val="00D425BB"/>
    <w:rsid w:val="00D716D5"/>
    <w:rsid w:val="00DB4504"/>
    <w:rsid w:val="00E22BC6"/>
    <w:rsid w:val="00F36CEF"/>
    <w:rsid w:val="00F72B1C"/>
    <w:rsid w:val="00FF1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E4F9931"/>
  <w15:docId w15:val="{2636C1C7-9C0F-4ACD-91EE-7E686BBD6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4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F40F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A18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A1885"/>
  </w:style>
  <w:style w:type="paragraph" w:styleId="a7">
    <w:name w:val="footer"/>
    <w:basedOn w:val="a"/>
    <w:link w:val="a8"/>
    <w:uiPriority w:val="99"/>
    <w:unhideWhenUsed/>
    <w:rsid w:val="001A188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A1885"/>
  </w:style>
  <w:style w:type="paragraph" w:styleId="a9">
    <w:name w:val="Balloon Text"/>
    <w:basedOn w:val="a"/>
    <w:link w:val="aa"/>
    <w:uiPriority w:val="99"/>
    <w:semiHidden/>
    <w:unhideWhenUsed/>
    <w:rsid w:val="00616A4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16A4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234F2-8DEA-4E04-9C6C-1004C3F2F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itogon</dc:creator>
  <cp:lastModifiedBy>中村　勇喜</cp:lastModifiedBy>
  <cp:revision>12</cp:revision>
  <cp:lastPrinted>2025-12-08T00:20:00Z</cp:lastPrinted>
  <dcterms:created xsi:type="dcterms:W3CDTF">2025-11-11T05:40:00Z</dcterms:created>
  <dcterms:modified xsi:type="dcterms:W3CDTF">2025-12-08T01:15:00Z</dcterms:modified>
</cp:coreProperties>
</file>