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CD" w:rsidRPr="00A540B2" w:rsidRDefault="00A540B2" w:rsidP="00595138">
      <w:pPr>
        <w:jc w:val="center"/>
      </w:pPr>
      <w:r w:rsidRPr="00A540B2">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-584835</wp:posOffset>
                </wp:positionV>
                <wp:extent cx="2135505" cy="31305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13055"/>
                        </a:xfrm>
                        <a:prstGeom prst="rect">
                          <a:avLst/>
                        </a:prstGeom>
                        <a:solidFill>
                          <a:srgbClr val="FFFFFF"/>
                        </a:solidFill>
                        <a:ln w="9525">
                          <a:noFill/>
                          <a:miter lim="800000"/>
                          <a:headEnd/>
                          <a:tailEnd/>
                        </a:ln>
                      </wps:spPr>
                      <wps:txbx>
                        <w:txbxContent>
                          <w:p w:rsidR="00A540B2" w:rsidRDefault="00A540B2" w:rsidP="00A540B2">
                            <w:pPr>
                              <w:ind w:leftChars="-99" w:left="-208" w:firstLineChars="100" w:firstLine="210"/>
                            </w:pPr>
                            <w:r>
                              <w:rPr>
                                <w:rFonts w:hint="eastAsia"/>
                              </w:rPr>
                              <w:t>（参考様式</w:t>
                            </w:r>
                            <w:r w:rsidRPr="00903AA2">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6.05pt;width:168.15pt;height:24.6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" stroked="f">
                <v:textbox style="mso-fit-shape-to-text:t">
                  <w:txbxContent>
                    <w:p w:rsidR="00A540B2" w:rsidRDefault="00A540B2" w:rsidP="00A540B2">
                      <w:pPr>
                        <w:ind w:leftChars="-99" w:left="-208" w:firstLineChars="100" w:firstLine="210"/>
                        <w:rPr>
                          <w:rFonts w:hint="eastAsia"/>
                        </w:rPr>
                      </w:pPr>
                      <w:r>
                        <w:rPr>
                          <w:rFonts w:hint="eastAsia"/>
                        </w:rPr>
                        <w:t>（参考様式</w:t>
                      </w:r>
                      <w:r w:rsidRPr="00903AA2">
                        <w:rPr>
                          <w:rFonts w:hint="eastAsia"/>
                        </w:rPr>
                        <w:t>）</w:t>
                      </w:r>
                    </w:p>
                  </w:txbxContent>
                </v:textbox>
                <w10:wrap anchorx="margin"/>
              </v:shape>
            </w:pict>
          </mc:Fallback>
        </mc:AlternateContent>
      </w:r>
      <w:r w:rsidR="00FB73CD" w:rsidRPr="00A540B2">
        <w:rPr>
          <w:rFonts w:hint="eastAsia"/>
        </w:rPr>
        <w:t>固定資産税課税免除に係る</w:t>
      </w:r>
      <w:r w:rsidR="00595138" w:rsidRPr="00A540B2">
        <w:rPr>
          <w:rFonts w:hint="eastAsia"/>
        </w:rPr>
        <w:t>市税等の納付及び暴力団員等情報等に関する</w:t>
      </w:r>
      <w:r w:rsidR="00FB73CD" w:rsidRPr="00A540B2">
        <w:rPr>
          <w:rFonts w:hint="eastAsia"/>
        </w:rPr>
        <w:t>調査承諾書</w:t>
      </w:r>
    </w:p>
    <w:p w:rsidR="00FB73CD" w:rsidRPr="00A540B2" w:rsidRDefault="00FB73CD" w:rsidP="00FB73CD"/>
    <w:p w:rsidR="00FB73CD" w:rsidRPr="00A540B2" w:rsidRDefault="00FB73CD" w:rsidP="00FB73CD">
      <w:pPr>
        <w:jc w:val="right"/>
      </w:pPr>
      <w:r w:rsidRPr="00A540B2">
        <w:rPr>
          <w:rFonts w:hint="eastAsia"/>
        </w:rPr>
        <w:t xml:space="preserve">年　　月　　日　</w:t>
      </w:r>
    </w:p>
    <w:p w:rsidR="00FB73CD" w:rsidRPr="00A540B2" w:rsidRDefault="00FB73CD" w:rsidP="00FB73CD"/>
    <w:p w:rsidR="00FB73CD" w:rsidRPr="00A540B2" w:rsidRDefault="00FB73CD" w:rsidP="00FB73CD">
      <w:r w:rsidRPr="00A540B2">
        <w:rPr>
          <w:rFonts w:hint="eastAsia"/>
        </w:rPr>
        <w:t xml:space="preserve">　糸島市長　様</w:t>
      </w:r>
    </w:p>
    <w:p w:rsidR="00FB73CD" w:rsidRPr="00A540B2" w:rsidRDefault="00FB73CD" w:rsidP="00FB73CD"/>
    <w:p w:rsidR="00762E41" w:rsidRPr="00A540B2" w:rsidRDefault="00762E41" w:rsidP="00762E41">
      <w:pPr>
        <w:jc w:val="right"/>
        <w:rPr>
          <w:rFonts w:hAnsi="Century" w:cs="Times New Roman"/>
        </w:rPr>
      </w:pPr>
      <w:r w:rsidRPr="00A540B2">
        <w:rPr>
          <w:rFonts w:hAnsi="Century" w:hint="eastAsia"/>
        </w:rPr>
        <w:t xml:space="preserve">住所又は主たる事務所の所在地　　　　　　</w:t>
      </w:r>
    </w:p>
    <w:p w:rsidR="00762E41" w:rsidRPr="00A540B2" w:rsidRDefault="00762E41" w:rsidP="00762E41">
      <w:pPr>
        <w:jc w:val="right"/>
        <w:rPr>
          <w:rFonts w:hAnsi="Century" w:cs="Times New Roman"/>
        </w:rPr>
      </w:pPr>
      <w:r w:rsidRPr="00A540B2">
        <w:rPr>
          <w:rFonts w:hAnsi="Century" w:hint="eastAsia"/>
        </w:rPr>
        <w:t xml:space="preserve">氏名（名称）　　　　　　　　　　　　印　</w:t>
      </w:r>
    </w:p>
    <w:p w:rsidR="00762E41" w:rsidRPr="00A540B2" w:rsidRDefault="00762E41" w:rsidP="00762E41">
      <w:pPr>
        <w:jc w:val="right"/>
        <w:rPr>
          <w:rFonts w:hAnsi="Century"/>
        </w:rPr>
      </w:pPr>
      <w:r w:rsidRPr="00A540B2">
        <w:rPr>
          <w:rFonts w:hAnsi="Century" w:hint="eastAsia"/>
        </w:rPr>
        <w:t xml:space="preserve">ふりがな　　　　　　　　　　　　　　　　</w:t>
      </w:r>
    </w:p>
    <w:p w:rsidR="00762E41" w:rsidRPr="00A540B2" w:rsidRDefault="00762E41" w:rsidP="00762E41">
      <w:pPr>
        <w:jc w:val="right"/>
        <w:rPr>
          <w:rFonts w:hAnsi="Century" w:cs="Times New Roman"/>
        </w:rPr>
      </w:pPr>
      <w:r w:rsidRPr="00A540B2">
        <w:rPr>
          <w:rFonts w:hAnsi="Century" w:hint="eastAsia"/>
        </w:rPr>
        <w:t xml:space="preserve">代表者氏名　　　　　　　　　　　　　　　</w:t>
      </w:r>
    </w:p>
    <w:p w:rsidR="00762E41" w:rsidRPr="00A540B2" w:rsidRDefault="00762E41" w:rsidP="00762E41">
      <w:pPr>
        <w:jc w:val="right"/>
        <w:rPr>
          <w:rFonts w:hAnsi="Century" w:cs="Times New Roman"/>
        </w:rPr>
      </w:pPr>
      <w:r w:rsidRPr="00A540B2">
        <w:rPr>
          <w:rFonts w:hAnsi="Century" w:hint="eastAsia"/>
          <w:spacing w:val="105"/>
        </w:rPr>
        <w:t>電</w:t>
      </w:r>
      <w:r w:rsidRPr="00A540B2">
        <w:rPr>
          <w:rFonts w:hAnsi="Century" w:hint="eastAsia"/>
        </w:rPr>
        <w:t xml:space="preserve">話　　　　　（　　　　）　　　　　　</w:t>
      </w:r>
    </w:p>
    <w:p w:rsidR="00FB73CD" w:rsidRPr="00A540B2" w:rsidRDefault="00FB73CD" w:rsidP="00FB73CD">
      <w:pPr>
        <w:ind w:right="-2"/>
        <w:jc w:val="right"/>
      </w:pPr>
    </w:p>
    <w:p w:rsidR="00030991" w:rsidRPr="00A540B2" w:rsidRDefault="00030991" w:rsidP="00030991"/>
    <w:p w:rsidR="00030991" w:rsidRPr="00A540B2" w:rsidRDefault="00030991" w:rsidP="00030991">
      <w:pPr>
        <w:spacing w:line="180" w:lineRule="atLeast"/>
        <w:ind w:firstLineChars="100" w:firstLine="210"/>
      </w:pPr>
      <w:r w:rsidRPr="00A540B2">
        <w:rPr>
          <w:rFonts w:hint="eastAsia"/>
        </w:rPr>
        <w:t>申請者又は法人等にあってはその役員</w:t>
      </w:r>
    </w:p>
    <w:tbl>
      <w:tblPr>
        <w:tblStyle w:val="ad"/>
        <w:tblW w:w="4750" w:type="pct"/>
        <w:jc w:val="center"/>
        <w:tblLook w:val="04A0" w:firstRow="1" w:lastRow="0" w:firstColumn="1" w:lastColumn="0" w:noHBand="0" w:noVBand="1"/>
      </w:tblPr>
      <w:tblGrid>
        <w:gridCol w:w="3434"/>
        <w:gridCol w:w="953"/>
        <w:gridCol w:w="953"/>
        <w:gridCol w:w="2724"/>
      </w:tblGrid>
      <w:tr w:rsidR="00466D5E" w:rsidRPr="00A540B2" w:rsidTr="006528FB">
        <w:trPr>
          <w:trHeight w:val="543"/>
          <w:jc w:val="center"/>
        </w:trPr>
        <w:tc>
          <w:tcPr>
            <w:tcW w:w="2129" w:type="pct"/>
            <w:vAlign w:val="center"/>
          </w:tcPr>
          <w:p w:rsidR="00466D5E" w:rsidRPr="00A540B2" w:rsidRDefault="00466D5E" w:rsidP="00030991">
            <w:pPr>
              <w:spacing w:line="220" w:lineRule="exact"/>
              <w:jc w:val="center"/>
            </w:pPr>
            <w:r w:rsidRPr="00A540B2">
              <w:rPr>
                <w:rFonts w:hint="eastAsia"/>
              </w:rPr>
              <w:t>（ふりがな）</w:t>
            </w:r>
          </w:p>
          <w:p w:rsidR="00466D5E" w:rsidRPr="00A540B2" w:rsidRDefault="00466D5E" w:rsidP="00030991">
            <w:pPr>
              <w:spacing w:line="220" w:lineRule="exact"/>
              <w:jc w:val="center"/>
            </w:pPr>
            <w:r w:rsidRPr="00A540B2">
              <w:rPr>
                <w:rFonts w:hint="eastAsia"/>
              </w:rPr>
              <w:t>氏　　名</w:t>
            </w:r>
          </w:p>
        </w:tc>
        <w:tc>
          <w:tcPr>
            <w:tcW w:w="591" w:type="pct"/>
            <w:vAlign w:val="center"/>
          </w:tcPr>
          <w:p w:rsidR="00466D5E" w:rsidRPr="00A540B2" w:rsidRDefault="00466D5E" w:rsidP="00030991">
            <w:pPr>
              <w:jc w:val="center"/>
            </w:pPr>
            <w:r w:rsidRPr="00A540B2">
              <w:rPr>
                <w:rFonts w:hint="eastAsia"/>
              </w:rPr>
              <w:t>印</w:t>
            </w:r>
          </w:p>
        </w:tc>
        <w:tc>
          <w:tcPr>
            <w:tcW w:w="591" w:type="pct"/>
            <w:vAlign w:val="center"/>
          </w:tcPr>
          <w:p w:rsidR="00466D5E" w:rsidRPr="00A540B2" w:rsidRDefault="00466D5E" w:rsidP="00030991">
            <w:pPr>
              <w:jc w:val="center"/>
            </w:pPr>
            <w:r w:rsidRPr="00A540B2">
              <w:rPr>
                <w:rFonts w:hint="eastAsia"/>
              </w:rPr>
              <w:t>性別</w:t>
            </w:r>
          </w:p>
        </w:tc>
        <w:tc>
          <w:tcPr>
            <w:tcW w:w="1689" w:type="pct"/>
            <w:vAlign w:val="center"/>
          </w:tcPr>
          <w:p w:rsidR="00466D5E" w:rsidRPr="00A540B2" w:rsidRDefault="00466D5E" w:rsidP="00030991">
            <w:pPr>
              <w:jc w:val="center"/>
            </w:pPr>
            <w:r w:rsidRPr="00A540B2">
              <w:rPr>
                <w:rFonts w:hint="eastAsia"/>
              </w:rPr>
              <w:t>生年月日</w:t>
            </w:r>
          </w:p>
        </w:tc>
      </w:tr>
      <w:tr w:rsidR="00466D5E" w:rsidRPr="00A540B2" w:rsidTr="006528FB">
        <w:trPr>
          <w:trHeight w:val="844"/>
          <w:jc w:val="center"/>
        </w:trPr>
        <w:tc>
          <w:tcPr>
            <w:tcW w:w="2129" w:type="pct"/>
            <w:vAlign w:val="center"/>
          </w:tcPr>
          <w:p w:rsidR="00466D5E" w:rsidRPr="00A540B2" w:rsidRDefault="00466D5E" w:rsidP="00030991">
            <w:pPr>
              <w:jc w:val="right"/>
            </w:pPr>
          </w:p>
        </w:tc>
        <w:tc>
          <w:tcPr>
            <w:tcW w:w="591" w:type="pct"/>
            <w:vAlign w:val="center"/>
          </w:tcPr>
          <w:p w:rsidR="00466D5E" w:rsidRPr="00A540B2" w:rsidRDefault="00466D5E" w:rsidP="00030991"/>
        </w:tc>
        <w:tc>
          <w:tcPr>
            <w:tcW w:w="591" w:type="pct"/>
            <w:vAlign w:val="center"/>
          </w:tcPr>
          <w:p w:rsidR="00466D5E" w:rsidRPr="00A540B2" w:rsidRDefault="00466D5E" w:rsidP="00030991"/>
        </w:tc>
        <w:tc>
          <w:tcPr>
            <w:tcW w:w="1689" w:type="pct"/>
            <w:vAlign w:val="center"/>
          </w:tcPr>
          <w:p w:rsidR="00466D5E" w:rsidRPr="00A540B2" w:rsidRDefault="00466D5E" w:rsidP="00030991">
            <w:pPr>
              <w:jc w:val="right"/>
            </w:pPr>
            <w:r w:rsidRPr="00A540B2">
              <w:rPr>
                <w:rFonts w:hint="eastAsia"/>
              </w:rPr>
              <w:t>年　 　月　 　日</w:t>
            </w:r>
          </w:p>
        </w:tc>
      </w:tr>
      <w:tr w:rsidR="00466D5E" w:rsidRPr="00A540B2" w:rsidTr="006528FB">
        <w:trPr>
          <w:trHeight w:val="844"/>
          <w:jc w:val="center"/>
        </w:trPr>
        <w:tc>
          <w:tcPr>
            <w:tcW w:w="2129" w:type="pct"/>
            <w:vAlign w:val="center"/>
          </w:tcPr>
          <w:p w:rsidR="00466D5E" w:rsidRPr="00A540B2" w:rsidRDefault="00466D5E" w:rsidP="00030991">
            <w:pPr>
              <w:jc w:val="right"/>
            </w:pPr>
          </w:p>
        </w:tc>
        <w:tc>
          <w:tcPr>
            <w:tcW w:w="591" w:type="pct"/>
            <w:vAlign w:val="center"/>
          </w:tcPr>
          <w:p w:rsidR="00466D5E" w:rsidRPr="00A540B2" w:rsidRDefault="00466D5E" w:rsidP="00030991"/>
        </w:tc>
        <w:tc>
          <w:tcPr>
            <w:tcW w:w="591" w:type="pct"/>
            <w:vAlign w:val="center"/>
          </w:tcPr>
          <w:p w:rsidR="00466D5E" w:rsidRPr="00A540B2" w:rsidRDefault="00466D5E" w:rsidP="00030991"/>
        </w:tc>
        <w:tc>
          <w:tcPr>
            <w:tcW w:w="1689" w:type="pct"/>
            <w:vAlign w:val="center"/>
          </w:tcPr>
          <w:p w:rsidR="00466D5E" w:rsidRPr="00A540B2" w:rsidRDefault="00466D5E" w:rsidP="00030991">
            <w:pPr>
              <w:jc w:val="right"/>
            </w:pPr>
            <w:r w:rsidRPr="00A540B2">
              <w:rPr>
                <w:rFonts w:hint="eastAsia"/>
              </w:rPr>
              <w:t>年　 　月　 　日</w:t>
            </w:r>
          </w:p>
        </w:tc>
      </w:tr>
      <w:tr w:rsidR="00466D5E" w:rsidRPr="00A540B2" w:rsidTr="006528FB">
        <w:trPr>
          <w:trHeight w:val="844"/>
          <w:jc w:val="center"/>
        </w:trPr>
        <w:tc>
          <w:tcPr>
            <w:tcW w:w="2129" w:type="pct"/>
            <w:vAlign w:val="center"/>
          </w:tcPr>
          <w:p w:rsidR="00466D5E" w:rsidRPr="00A540B2" w:rsidRDefault="00466D5E" w:rsidP="00030991">
            <w:pPr>
              <w:jc w:val="right"/>
            </w:pPr>
          </w:p>
        </w:tc>
        <w:tc>
          <w:tcPr>
            <w:tcW w:w="591" w:type="pct"/>
            <w:vAlign w:val="center"/>
          </w:tcPr>
          <w:p w:rsidR="00466D5E" w:rsidRPr="00A540B2" w:rsidRDefault="00466D5E" w:rsidP="00030991"/>
        </w:tc>
        <w:tc>
          <w:tcPr>
            <w:tcW w:w="591" w:type="pct"/>
            <w:vAlign w:val="center"/>
          </w:tcPr>
          <w:p w:rsidR="00466D5E" w:rsidRPr="00A540B2" w:rsidRDefault="00466D5E" w:rsidP="00030991"/>
        </w:tc>
        <w:tc>
          <w:tcPr>
            <w:tcW w:w="1689" w:type="pct"/>
            <w:vAlign w:val="center"/>
          </w:tcPr>
          <w:p w:rsidR="00466D5E" w:rsidRPr="00A540B2" w:rsidRDefault="00466D5E" w:rsidP="00030991">
            <w:pPr>
              <w:jc w:val="right"/>
            </w:pPr>
            <w:r w:rsidRPr="00A540B2">
              <w:rPr>
                <w:rFonts w:hint="eastAsia"/>
              </w:rPr>
              <w:t>年　 　月　 　日</w:t>
            </w:r>
          </w:p>
        </w:tc>
      </w:tr>
      <w:tr w:rsidR="00466D5E" w:rsidRPr="00A540B2" w:rsidTr="006528FB">
        <w:trPr>
          <w:trHeight w:val="844"/>
          <w:jc w:val="center"/>
        </w:trPr>
        <w:tc>
          <w:tcPr>
            <w:tcW w:w="2129" w:type="pct"/>
            <w:vAlign w:val="center"/>
          </w:tcPr>
          <w:p w:rsidR="00466D5E" w:rsidRPr="00A540B2" w:rsidRDefault="00466D5E" w:rsidP="00030991">
            <w:pPr>
              <w:jc w:val="right"/>
            </w:pPr>
          </w:p>
        </w:tc>
        <w:tc>
          <w:tcPr>
            <w:tcW w:w="591" w:type="pct"/>
            <w:vAlign w:val="center"/>
          </w:tcPr>
          <w:p w:rsidR="00466D5E" w:rsidRPr="00A540B2" w:rsidRDefault="00466D5E" w:rsidP="00030991"/>
        </w:tc>
        <w:tc>
          <w:tcPr>
            <w:tcW w:w="591" w:type="pct"/>
            <w:vAlign w:val="center"/>
          </w:tcPr>
          <w:p w:rsidR="00466D5E" w:rsidRPr="00A540B2" w:rsidRDefault="00466D5E" w:rsidP="00030991"/>
        </w:tc>
        <w:tc>
          <w:tcPr>
            <w:tcW w:w="1689" w:type="pct"/>
            <w:vAlign w:val="center"/>
          </w:tcPr>
          <w:p w:rsidR="00466D5E" w:rsidRPr="00A540B2" w:rsidRDefault="00466D5E" w:rsidP="00030991">
            <w:pPr>
              <w:jc w:val="right"/>
            </w:pPr>
            <w:r w:rsidRPr="00A540B2">
              <w:rPr>
                <w:rFonts w:hint="eastAsia"/>
              </w:rPr>
              <w:t>年　 　月　 　日</w:t>
            </w:r>
          </w:p>
        </w:tc>
      </w:tr>
    </w:tbl>
    <w:p w:rsidR="00030991" w:rsidRPr="00A540B2" w:rsidRDefault="00030991" w:rsidP="00FB73CD"/>
    <w:p w:rsidR="00FB73CD" w:rsidRPr="00A540B2" w:rsidRDefault="00FB73CD" w:rsidP="00FB73CD">
      <w:r w:rsidRPr="00A540B2">
        <w:rPr>
          <w:rFonts w:hint="eastAsia"/>
        </w:rPr>
        <w:t xml:space="preserve">　</w:t>
      </w:r>
      <w:r w:rsidR="00AC7C86" w:rsidRPr="00A540B2">
        <w:rPr>
          <w:rFonts w:hint="eastAsia"/>
        </w:rPr>
        <w:t>私又は法人等にあってはその役員は、</w:t>
      </w:r>
      <w:r w:rsidR="00C20C23" w:rsidRPr="00A540B2">
        <w:rPr>
          <w:rFonts w:hint="eastAsia"/>
        </w:rPr>
        <w:t>糸島市九州大学連携地域における固定資産税の特例に関する条例施行規則</w:t>
      </w:r>
      <w:r w:rsidR="00AC7C86" w:rsidRPr="00A540B2">
        <w:rPr>
          <w:rFonts w:hint="eastAsia"/>
        </w:rPr>
        <w:t>第４条</w:t>
      </w:r>
      <w:r w:rsidR="00BF7DB8">
        <w:rPr>
          <w:rFonts w:hint="eastAsia"/>
        </w:rPr>
        <w:t>、第６条</w:t>
      </w:r>
      <w:r w:rsidR="00AC7C86" w:rsidRPr="00A540B2">
        <w:rPr>
          <w:rFonts w:hint="eastAsia"/>
        </w:rPr>
        <w:t>及び第７条に基づく申請の審査のため、</w:t>
      </w:r>
      <w:r w:rsidRPr="00A540B2">
        <w:rPr>
          <w:rFonts w:hint="eastAsia"/>
        </w:rPr>
        <w:t>下記の情報について糸島市長</w:t>
      </w:r>
      <w:r w:rsidR="00802B26">
        <w:rPr>
          <w:rFonts w:hint="eastAsia"/>
        </w:rPr>
        <w:t>（企画部ブランド・学研都市推進課）</w:t>
      </w:r>
      <w:r w:rsidRPr="00A540B2">
        <w:rPr>
          <w:rFonts w:hint="eastAsia"/>
        </w:rPr>
        <w:t>が関係機関</w:t>
      </w:r>
      <w:r w:rsidR="00466D5E" w:rsidRPr="00A540B2">
        <w:rPr>
          <w:rFonts w:hint="eastAsia"/>
        </w:rPr>
        <w:t>等</w:t>
      </w:r>
      <w:r w:rsidRPr="00A540B2">
        <w:rPr>
          <w:rFonts w:hint="eastAsia"/>
        </w:rPr>
        <w:t>に照会し、調査することを承諾します。</w:t>
      </w:r>
    </w:p>
    <w:p w:rsidR="00FB73CD" w:rsidRPr="00A540B2" w:rsidRDefault="00FB73CD" w:rsidP="00FB73CD">
      <w:pPr>
        <w:pStyle w:val="a9"/>
      </w:pPr>
      <w:r w:rsidRPr="00A540B2">
        <w:rPr>
          <w:rFonts w:hint="eastAsia"/>
        </w:rPr>
        <w:t>記</w:t>
      </w:r>
    </w:p>
    <w:p w:rsidR="00FB73CD" w:rsidRPr="00A540B2" w:rsidRDefault="00FB73CD" w:rsidP="00FB73CD">
      <w:r w:rsidRPr="00A540B2">
        <w:rPr>
          <w:rFonts w:hint="eastAsia"/>
        </w:rPr>
        <w:t>１　住民基本台帳の情報</w:t>
      </w:r>
    </w:p>
    <w:p w:rsidR="00FB73CD" w:rsidRPr="00A540B2" w:rsidRDefault="00FB73CD" w:rsidP="00030991">
      <w:pPr>
        <w:ind w:left="420" w:hangingChars="200" w:hanging="420"/>
      </w:pPr>
      <w:r w:rsidRPr="00A540B2">
        <w:rPr>
          <w:rFonts w:hint="eastAsia"/>
        </w:rPr>
        <w:t xml:space="preserve">２　</w:t>
      </w:r>
      <w:r w:rsidR="00B42430" w:rsidRPr="00A540B2">
        <w:rPr>
          <w:rFonts w:hint="eastAsia"/>
        </w:rPr>
        <w:t>市税、本市に関する使用料等</w:t>
      </w:r>
      <w:r w:rsidR="00AC7C86" w:rsidRPr="00A540B2">
        <w:rPr>
          <w:rFonts w:hint="eastAsia"/>
        </w:rPr>
        <w:t>（</w:t>
      </w:r>
      <w:r w:rsidR="00AC7C86" w:rsidRPr="00A540B2">
        <w:rPr>
          <w:rFonts w:cs="Times New Roman" w:hint="eastAsia"/>
          <w:kern w:val="2"/>
        </w:rPr>
        <w:t>申請者等が納付すべき市税、国民健康保険税、介護保険料、後期高齢者医療保険料、水道料、下水道使用料、保育料、市営住宅使用料、住宅新築資金等貸付金、道路占用料、河川占用料等</w:t>
      </w:r>
      <w:r w:rsidR="00AC7C86" w:rsidRPr="00A540B2">
        <w:rPr>
          <w:rFonts w:hint="eastAsia"/>
        </w:rPr>
        <w:t>）</w:t>
      </w:r>
      <w:r w:rsidR="00030991" w:rsidRPr="00A540B2">
        <w:rPr>
          <w:rFonts w:hint="eastAsia"/>
        </w:rPr>
        <w:t>の納付の情報</w:t>
      </w:r>
    </w:p>
    <w:p w:rsidR="00FB73CD" w:rsidRPr="00A540B2" w:rsidRDefault="00FB73CD" w:rsidP="00030991">
      <w:r w:rsidRPr="00A540B2">
        <w:rPr>
          <w:rFonts w:hint="eastAsia"/>
        </w:rPr>
        <w:t>３　暴力団員又は暴力団若しくは暴力団員と密接な関係を有する者であるか否かの情報</w:t>
      </w:r>
    </w:p>
    <w:p w:rsidR="00FB73CD" w:rsidRPr="00A540B2" w:rsidRDefault="00FB73CD" w:rsidP="00FB73CD">
      <w:pPr>
        <w:spacing w:line="180" w:lineRule="atLeast"/>
        <w:ind w:left="210" w:hangingChars="100" w:hanging="210"/>
      </w:pPr>
      <w:r w:rsidRPr="00A540B2">
        <w:rPr>
          <w:rFonts w:hint="eastAsia"/>
        </w:rPr>
        <w:t>４　その他</w:t>
      </w:r>
      <w:r w:rsidR="00030991" w:rsidRPr="00A540B2">
        <w:rPr>
          <w:rFonts w:hint="eastAsia"/>
        </w:rPr>
        <w:t>当該</w:t>
      </w:r>
      <w:r w:rsidRPr="00A540B2">
        <w:rPr>
          <w:rFonts w:hint="eastAsia"/>
        </w:rPr>
        <w:t>認定</w:t>
      </w:r>
      <w:r w:rsidR="00030991" w:rsidRPr="00A540B2">
        <w:rPr>
          <w:rFonts w:hint="eastAsia"/>
        </w:rPr>
        <w:t>申請</w:t>
      </w:r>
      <w:r w:rsidR="00802B26">
        <w:rPr>
          <w:rFonts w:hint="eastAsia"/>
        </w:rPr>
        <w:t>等</w:t>
      </w:r>
      <w:r w:rsidRPr="00A540B2">
        <w:rPr>
          <w:rFonts w:hint="eastAsia"/>
        </w:rPr>
        <w:t>係る審査のために必要な情報</w:t>
      </w:r>
    </w:p>
    <w:p w:rsidR="00FB73CD" w:rsidRPr="00A540B2" w:rsidRDefault="00FB73CD" w:rsidP="00FB73CD">
      <w:pPr>
        <w:spacing w:line="180" w:lineRule="atLeast"/>
      </w:pPr>
    </w:p>
    <w:p w:rsidR="003B2467" w:rsidRPr="00030991" w:rsidRDefault="00FB73CD" w:rsidP="00030991">
      <w:pPr>
        <w:spacing w:line="180" w:lineRule="atLeast"/>
        <w:ind w:left="210" w:hangingChars="100" w:hanging="210"/>
      </w:pPr>
      <w:r w:rsidRPr="00A540B2">
        <w:rPr>
          <w:rFonts w:hint="eastAsia"/>
        </w:rPr>
        <w:t>注　収集した個人情報については、市で適正に管理するとともに</w:t>
      </w:r>
      <w:r w:rsidR="00030991" w:rsidRPr="00A540B2">
        <w:rPr>
          <w:rFonts w:hint="eastAsia"/>
        </w:rPr>
        <w:t>当該認定申請</w:t>
      </w:r>
      <w:r w:rsidR="00802B26">
        <w:rPr>
          <w:rFonts w:hint="eastAsia"/>
        </w:rPr>
        <w:t>等</w:t>
      </w:r>
      <w:bookmarkStart w:id="0" w:name="_GoBack"/>
      <w:bookmarkEnd w:id="0"/>
      <w:r w:rsidR="00030991" w:rsidRPr="00A540B2">
        <w:rPr>
          <w:rFonts w:hint="eastAsia"/>
        </w:rPr>
        <w:t>に</w:t>
      </w:r>
      <w:r w:rsidRPr="00A540B2">
        <w:rPr>
          <w:rFonts w:hint="eastAsia"/>
        </w:rPr>
        <w:t>関する事務以外には使用しません。</w:t>
      </w:r>
    </w:p>
    <w:sectPr w:rsidR="003B2467" w:rsidRPr="00030991" w:rsidSect="00802B26">
      <w:type w:val="nextColumn"/>
      <w:pgSz w:w="11900" w:h="16832" w:code="12"/>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8" w:rsidRDefault="004822B8" w:rsidP="00C03078">
      <w:pPr>
        <w:rPr>
          <w:rFonts w:cs="Times New Roman"/>
        </w:rPr>
      </w:pPr>
      <w:r>
        <w:rPr>
          <w:rFonts w:cs="Times New Roman"/>
        </w:rPr>
        <w:separator/>
      </w:r>
    </w:p>
  </w:endnote>
  <w:endnote w:type="continuationSeparator" w:id="0">
    <w:p w:rsidR="004822B8" w:rsidRDefault="004822B8" w:rsidP="00C030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8" w:rsidRDefault="004822B8" w:rsidP="00C03078">
      <w:pPr>
        <w:rPr>
          <w:rFonts w:cs="Times New Roman"/>
        </w:rPr>
      </w:pPr>
      <w:r>
        <w:rPr>
          <w:rFonts w:cs="Times New Roman"/>
        </w:rPr>
        <w:separator/>
      </w:r>
    </w:p>
  </w:footnote>
  <w:footnote w:type="continuationSeparator" w:id="0">
    <w:p w:rsidR="004822B8" w:rsidRDefault="004822B8" w:rsidP="00C0307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52258"/>
    <w:multiLevelType w:val="hybridMultilevel"/>
    <w:tmpl w:val="B90C8464"/>
    <w:lvl w:ilvl="0" w:tplc="855EC99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1929E3"/>
    <w:multiLevelType w:val="hybridMultilevel"/>
    <w:tmpl w:val="D26293CC"/>
    <w:lvl w:ilvl="0" w:tplc="E766CF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B"/>
    <w:rsid w:val="00002215"/>
    <w:rsid w:val="00030991"/>
    <w:rsid w:val="000635E0"/>
    <w:rsid w:val="000A5785"/>
    <w:rsid w:val="000E17AB"/>
    <w:rsid w:val="00122DE1"/>
    <w:rsid w:val="001771B8"/>
    <w:rsid w:val="00192112"/>
    <w:rsid w:val="001C46BC"/>
    <w:rsid w:val="001E4ABC"/>
    <w:rsid w:val="001F27B2"/>
    <w:rsid w:val="001F75BD"/>
    <w:rsid w:val="00215D53"/>
    <w:rsid w:val="0021709C"/>
    <w:rsid w:val="00281796"/>
    <w:rsid w:val="0029603B"/>
    <w:rsid w:val="002B088B"/>
    <w:rsid w:val="002D5683"/>
    <w:rsid w:val="00327755"/>
    <w:rsid w:val="0038257E"/>
    <w:rsid w:val="003A0B78"/>
    <w:rsid w:val="003B2467"/>
    <w:rsid w:val="003E50EA"/>
    <w:rsid w:val="004049E5"/>
    <w:rsid w:val="00456D1D"/>
    <w:rsid w:val="00466D5E"/>
    <w:rsid w:val="004822B8"/>
    <w:rsid w:val="004C3C41"/>
    <w:rsid w:val="00595138"/>
    <w:rsid w:val="005F6BFE"/>
    <w:rsid w:val="00611D85"/>
    <w:rsid w:val="006528FB"/>
    <w:rsid w:val="00690CB6"/>
    <w:rsid w:val="006C7E4F"/>
    <w:rsid w:val="006F63B7"/>
    <w:rsid w:val="00721BCB"/>
    <w:rsid w:val="00762E41"/>
    <w:rsid w:val="00787AC5"/>
    <w:rsid w:val="007B2DD4"/>
    <w:rsid w:val="007D72A8"/>
    <w:rsid w:val="00802B26"/>
    <w:rsid w:val="008451F2"/>
    <w:rsid w:val="00847646"/>
    <w:rsid w:val="00856C82"/>
    <w:rsid w:val="008F5EA3"/>
    <w:rsid w:val="00904978"/>
    <w:rsid w:val="00927B73"/>
    <w:rsid w:val="009668C5"/>
    <w:rsid w:val="009D5FF1"/>
    <w:rsid w:val="009F3E50"/>
    <w:rsid w:val="00A540B2"/>
    <w:rsid w:val="00A6046D"/>
    <w:rsid w:val="00A71BDC"/>
    <w:rsid w:val="00AC7C86"/>
    <w:rsid w:val="00B00395"/>
    <w:rsid w:val="00B0683C"/>
    <w:rsid w:val="00B42430"/>
    <w:rsid w:val="00B53DF1"/>
    <w:rsid w:val="00B63ABC"/>
    <w:rsid w:val="00B94AAC"/>
    <w:rsid w:val="00BB58F9"/>
    <w:rsid w:val="00BC7DE8"/>
    <w:rsid w:val="00BF7DB8"/>
    <w:rsid w:val="00C03078"/>
    <w:rsid w:val="00C17576"/>
    <w:rsid w:val="00C20C23"/>
    <w:rsid w:val="00C37F1B"/>
    <w:rsid w:val="00C54F57"/>
    <w:rsid w:val="00C60FA9"/>
    <w:rsid w:val="00C82B04"/>
    <w:rsid w:val="00C91594"/>
    <w:rsid w:val="00C967CF"/>
    <w:rsid w:val="00D052BD"/>
    <w:rsid w:val="00D10DAC"/>
    <w:rsid w:val="00D31E93"/>
    <w:rsid w:val="00D80163"/>
    <w:rsid w:val="00D864F2"/>
    <w:rsid w:val="00E307FB"/>
    <w:rsid w:val="00E52D08"/>
    <w:rsid w:val="00E649E2"/>
    <w:rsid w:val="00E860A8"/>
    <w:rsid w:val="00F026C0"/>
    <w:rsid w:val="00F161ED"/>
    <w:rsid w:val="00F5469C"/>
    <w:rsid w:val="00F63272"/>
    <w:rsid w:val="00F86AF3"/>
    <w:rsid w:val="00F9003B"/>
    <w:rsid w:val="00FB1FF3"/>
    <w:rsid w:val="00FB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5B3AFBC9-5F9D-41B2-A52D-2B99B091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sz w:val="21"/>
      <w:szCs w:val="21"/>
    </w:rPr>
  </w:style>
  <w:style w:type="paragraph" w:styleId="a7">
    <w:name w:val="Balloon Text"/>
    <w:basedOn w:val="a"/>
    <w:link w:val="a8"/>
    <w:uiPriority w:val="99"/>
    <w:rsid w:val="006C7E4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C7E4F"/>
    <w:rPr>
      <w:rFonts w:asciiTheme="majorHAnsi" w:eastAsiaTheme="majorEastAsia" w:hAnsiTheme="majorHAnsi" w:cs="Times New Roman"/>
      <w:kern w:val="0"/>
      <w:sz w:val="18"/>
      <w:szCs w:val="18"/>
    </w:rPr>
  </w:style>
  <w:style w:type="paragraph" w:styleId="a9">
    <w:name w:val="Note Heading"/>
    <w:basedOn w:val="a"/>
    <w:next w:val="a"/>
    <w:link w:val="aa"/>
    <w:uiPriority w:val="99"/>
    <w:rsid w:val="001771B8"/>
    <w:pPr>
      <w:jc w:val="center"/>
    </w:pPr>
    <w:rPr>
      <w:rFonts w:hAnsi="Century"/>
    </w:rPr>
  </w:style>
  <w:style w:type="character" w:customStyle="1" w:styleId="aa">
    <w:name w:val="記 (文字)"/>
    <w:basedOn w:val="a0"/>
    <w:link w:val="a9"/>
    <w:uiPriority w:val="99"/>
    <w:locked/>
    <w:rsid w:val="001771B8"/>
    <w:rPr>
      <w:rFonts w:ascii="ＭＳ 明朝" w:cs="ＭＳ 明朝"/>
      <w:kern w:val="0"/>
    </w:rPr>
  </w:style>
  <w:style w:type="paragraph" w:styleId="ab">
    <w:name w:val="Closing"/>
    <w:basedOn w:val="a"/>
    <w:link w:val="ac"/>
    <w:uiPriority w:val="99"/>
    <w:rsid w:val="001771B8"/>
    <w:pPr>
      <w:jc w:val="right"/>
    </w:pPr>
    <w:rPr>
      <w:rFonts w:hAnsi="Century"/>
    </w:rPr>
  </w:style>
  <w:style w:type="character" w:customStyle="1" w:styleId="ac">
    <w:name w:val="結語 (文字)"/>
    <w:basedOn w:val="a0"/>
    <w:link w:val="ab"/>
    <w:uiPriority w:val="99"/>
    <w:locked/>
    <w:rsid w:val="001771B8"/>
    <w:rPr>
      <w:rFonts w:ascii="ＭＳ 明朝" w:cs="ＭＳ 明朝"/>
      <w:kern w:val="0"/>
    </w:rPr>
  </w:style>
  <w:style w:type="table" w:styleId="ad">
    <w:name w:val="Table Grid"/>
    <w:basedOn w:val="a1"/>
    <w:uiPriority w:val="59"/>
    <w:rsid w:val="00C9159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951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糸島市</dc:creator>
  <cp:keywords/>
  <dc:description/>
  <cp:lastModifiedBy>bra-gaku</cp:lastModifiedBy>
  <cp:revision>4</cp:revision>
  <cp:lastPrinted>2020-05-07T05:44:00Z</cp:lastPrinted>
  <dcterms:created xsi:type="dcterms:W3CDTF">2020-06-09T01:37:00Z</dcterms:created>
  <dcterms:modified xsi:type="dcterms:W3CDTF">2020-06-29T01:57:00Z</dcterms:modified>
</cp:coreProperties>
</file>